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45" w:rsidRPr="0032302E" w:rsidRDefault="00987145" w:rsidP="0098714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autoSpaceDE w:val="0"/>
        <w:autoSpaceDN w:val="0"/>
        <w:adjustRightInd w:val="0"/>
        <w:spacing w:line="360" w:lineRule="auto"/>
        <w:rPr>
          <w:rFonts w:ascii="Arial" w:eastAsia="Times New Roman" w:hAnsi="Arial" w:cs="Arial"/>
          <w:b/>
          <w:bCs/>
          <w:sz w:val="22"/>
          <w:szCs w:val="22"/>
          <w:bdr w:val="none" w:sz="0" w:space="0" w:color="auto"/>
          <w:lang w:val="lt-LT"/>
        </w:rPr>
      </w:pPr>
      <w:bookmarkStart w:id="0" w:name="_GoBack"/>
      <w:bookmarkEnd w:id="0"/>
    </w:p>
    <w:p w:rsidR="00987145" w:rsidRDefault="00987145" w:rsidP="0098714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autoSpaceDE w:val="0"/>
        <w:autoSpaceDN w:val="0"/>
        <w:adjustRightInd w:val="0"/>
        <w:spacing w:line="360" w:lineRule="auto"/>
        <w:jc w:val="both"/>
        <w:rPr>
          <w:rFonts w:ascii="Arial" w:hAnsi="Arial" w:cs="Arial"/>
          <w:b/>
          <w:color w:val="000000" w:themeColor="text1"/>
          <w:lang w:val="lt-LT"/>
        </w:rPr>
      </w:pPr>
      <w:r w:rsidRPr="0032302E">
        <w:rPr>
          <w:rFonts w:ascii="Arial" w:hAnsi="Arial" w:cs="Arial"/>
          <w:b/>
          <w:color w:val="000000" w:themeColor="text1"/>
          <w:lang w:val="lt-LT"/>
        </w:rPr>
        <w:t>DĖL PRIJUNGIMO PRIE AB „ENERGIJOS SKIRSTYMO OPERATORIAUS“ DUJŲ SISTEMOS</w:t>
      </w:r>
    </w:p>
    <w:p w:rsidR="00F81D95" w:rsidRDefault="00F81D95" w:rsidP="0098714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autoSpaceDE w:val="0"/>
        <w:autoSpaceDN w:val="0"/>
        <w:adjustRightInd w:val="0"/>
        <w:spacing w:line="360" w:lineRule="auto"/>
        <w:jc w:val="both"/>
        <w:rPr>
          <w:rFonts w:ascii="Arial" w:hAnsi="Arial" w:cs="Arial"/>
          <w:color w:val="000000" w:themeColor="text1"/>
          <w:sz w:val="22"/>
          <w:szCs w:val="22"/>
          <w:lang w:val="lt-LT"/>
        </w:rPr>
      </w:pPr>
      <w:r>
        <w:rPr>
          <w:rFonts w:ascii="Arial" w:hAnsi="Arial" w:cs="Arial"/>
          <w:color w:val="000000" w:themeColor="text1"/>
          <w:sz w:val="22"/>
          <w:szCs w:val="22"/>
          <w:lang w:val="lt-LT"/>
        </w:rPr>
        <w:t xml:space="preserve">Informuojame Jus, kad 2017 metais numatyti </w:t>
      </w:r>
      <w:r w:rsidR="00792D3D">
        <w:rPr>
          <w:rFonts w:ascii="Arial" w:hAnsi="Arial" w:cs="Arial"/>
          <w:color w:val="000000" w:themeColor="text1"/>
          <w:sz w:val="22"/>
          <w:szCs w:val="22"/>
          <w:lang w:val="lt-LT"/>
        </w:rPr>
        <w:t>dujų sistemų sužiedinimo</w:t>
      </w:r>
      <w:r>
        <w:rPr>
          <w:rFonts w:ascii="Arial" w:hAnsi="Arial" w:cs="Arial"/>
          <w:color w:val="000000" w:themeColor="text1"/>
          <w:sz w:val="22"/>
          <w:szCs w:val="22"/>
          <w:lang w:val="lt-LT"/>
        </w:rPr>
        <w:t xml:space="preserve"> darbai per Pagubės g.  </w:t>
      </w:r>
    </w:p>
    <w:p w:rsidR="00F81D95" w:rsidRDefault="00F81D95" w:rsidP="0098714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autoSpaceDE w:val="0"/>
        <w:autoSpaceDN w:val="0"/>
        <w:adjustRightInd w:val="0"/>
        <w:spacing w:line="360" w:lineRule="auto"/>
        <w:jc w:val="both"/>
        <w:rPr>
          <w:rFonts w:ascii="Arial" w:hAnsi="Arial" w:cs="Arial"/>
          <w:color w:val="000000" w:themeColor="text1"/>
          <w:sz w:val="22"/>
          <w:szCs w:val="22"/>
          <w:lang w:val="lt-LT"/>
        </w:rPr>
      </w:pPr>
    </w:p>
    <w:p w:rsidR="00987145" w:rsidRPr="00F81D95" w:rsidRDefault="00987145" w:rsidP="0098714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autoSpaceDE w:val="0"/>
        <w:autoSpaceDN w:val="0"/>
        <w:adjustRightInd w:val="0"/>
        <w:spacing w:line="360" w:lineRule="auto"/>
        <w:jc w:val="both"/>
        <w:rPr>
          <w:rFonts w:ascii="Arial" w:hAnsi="Arial" w:cs="Arial"/>
          <w:color w:val="000000" w:themeColor="text1"/>
          <w:sz w:val="22"/>
          <w:szCs w:val="22"/>
          <w:lang w:val="lt-LT"/>
        </w:rPr>
      </w:pPr>
      <w:r w:rsidRPr="0032302E">
        <w:rPr>
          <w:rFonts w:ascii="Arial" w:hAnsi="Arial" w:cs="Arial"/>
          <w:color w:val="000000" w:themeColor="text1"/>
          <w:sz w:val="22"/>
          <w:szCs w:val="22"/>
          <w:lang w:val="lt-LT"/>
        </w:rPr>
        <w:t>AB „Energijos skirsty</w:t>
      </w:r>
      <w:r>
        <w:rPr>
          <w:rFonts w:ascii="Arial" w:hAnsi="Arial" w:cs="Arial"/>
          <w:color w:val="000000" w:themeColor="text1"/>
          <w:sz w:val="22"/>
          <w:szCs w:val="22"/>
          <w:lang w:val="lt-LT"/>
        </w:rPr>
        <w:t xml:space="preserve">mo operatorius“ (toliau – ESO), </w:t>
      </w:r>
      <w:r w:rsidR="008D75C2">
        <w:rPr>
          <w:rFonts w:ascii="Arial" w:hAnsi="Arial" w:cs="Arial"/>
          <w:color w:val="000000" w:themeColor="text1"/>
          <w:sz w:val="22"/>
          <w:szCs w:val="22"/>
          <w:lang w:val="lt-LT"/>
        </w:rPr>
        <w:t>2018</w:t>
      </w:r>
      <w:r w:rsidR="00882D36">
        <w:rPr>
          <w:rFonts w:ascii="Arial" w:hAnsi="Arial" w:cs="Arial"/>
          <w:color w:val="000000" w:themeColor="text1"/>
          <w:sz w:val="22"/>
          <w:szCs w:val="22"/>
          <w:lang w:val="lt-LT"/>
        </w:rPr>
        <w:t>-2019</w:t>
      </w:r>
      <w:r>
        <w:rPr>
          <w:rFonts w:ascii="Arial" w:hAnsi="Arial" w:cs="Arial"/>
          <w:color w:val="000000" w:themeColor="text1"/>
          <w:sz w:val="22"/>
          <w:szCs w:val="22"/>
          <w:lang w:val="lt-LT"/>
        </w:rPr>
        <w:t xml:space="preserve"> </w:t>
      </w:r>
      <w:r w:rsidRPr="0032302E">
        <w:rPr>
          <w:rFonts w:ascii="Arial" w:hAnsi="Arial" w:cs="Arial"/>
          <w:color w:val="000000" w:themeColor="text1"/>
          <w:sz w:val="22"/>
          <w:szCs w:val="22"/>
          <w:lang w:val="lt-LT"/>
        </w:rPr>
        <w:t xml:space="preserve">metais planuoja pastatyti vidutinio slėgio dujotiekį į gyvenamųjų namų kvartalą </w:t>
      </w:r>
      <w:r w:rsidRPr="00882D36">
        <w:rPr>
          <w:rFonts w:ascii="Arial" w:hAnsi="Arial" w:cs="Aharoni"/>
          <w:b/>
          <w:i/>
          <w:color w:val="538135" w:themeColor="accent6" w:themeShade="BF"/>
          <w:u w:val="single"/>
          <w:lang w:val="lt-LT"/>
        </w:rPr>
        <w:t>Birelių – Sakališkių – Pagubės gyvenvietėse</w:t>
      </w:r>
      <w:r w:rsidRPr="00882D36">
        <w:rPr>
          <w:rFonts w:ascii="Arial" w:hAnsi="Arial" w:cs="Arial"/>
          <w:color w:val="538135" w:themeColor="accent6" w:themeShade="BF"/>
          <w:sz w:val="22"/>
          <w:szCs w:val="22"/>
          <w:lang w:val="lt-LT"/>
        </w:rPr>
        <w:t>,</w:t>
      </w:r>
      <w:r>
        <w:rPr>
          <w:rFonts w:ascii="Arial" w:hAnsi="Arial" w:cs="Arial"/>
          <w:color w:val="C45911" w:themeColor="accent2" w:themeShade="BF"/>
          <w:sz w:val="22"/>
          <w:szCs w:val="22"/>
          <w:lang w:val="lt-LT"/>
        </w:rPr>
        <w:t xml:space="preserve"> </w:t>
      </w:r>
      <w:r w:rsidRPr="0032302E">
        <w:rPr>
          <w:rFonts w:ascii="Arial" w:hAnsi="Arial" w:cs="Arial"/>
          <w:color w:val="000000" w:themeColor="text1"/>
          <w:sz w:val="22"/>
          <w:szCs w:val="22"/>
          <w:lang w:val="lt-LT"/>
        </w:rPr>
        <w:t>jei ne mažiau kaip 10% (</w:t>
      </w:r>
      <w:r>
        <w:rPr>
          <w:rFonts w:ascii="Arial" w:hAnsi="Arial" w:cs="Arial"/>
          <w:color w:val="000000" w:themeColor="text1"/>
          <w:sz w:val="22"/>
          <w:szCs w:val="22"/>
          <w:lang w:val="lt-LT"/>
        </w:rPr>
        <w:t>200</w:t>
      </w:r>
      <w:r w:rsidRPr="0032302E">
        <w:rPr>
          <w:rFonts w:ascii="Arial" w:hAnsi="Arial" w:cs="Arial"/>
          <w:color w:val="000000" w:themeColor="text1"/>
          <w:sz w:val="22"/>
          <w:szCs w:val="22"/>
          <w:lang w:val="lt-LT"/>
        </w:rPr>
        <w:t xml:space="preserve"> iš </w:t>
      </w:r>
      <w:r>
        <w:rPr>
          <w:rFonts w:ascii="Arial" w:hAnsi="Arial" w:cs="Arial"/>
          <w:color w:val="000000" w:themeColor="text1"/>
          <w:sz w:val="22"/>
          <w:szCs w:val="22"/>
          <w:lang w:val="lt-LT"/>
        </w:rPr>
        <w:t>2000</w:t>
      </w:r>
      <w:r w:rsidRPr="0032302E">
        <w:rPr>
          <w:rFonts w:ascii="Arial" w:hAnsi="Arial" w:cs="Arial"/>
          <w:color w:val="000000" w:themeColor="text1"/>
          <w:sz w:val="22"/>
          <w:szCs w:val="22"/>
          <w:lang w:val="lt-LT"/>
        </w:rPr>
        <w:t xml:space="preserve">) kvartalo gyvenamųjų namų ir sklypų savininkų apibrėžtoje teritorijoje pageidaus </w:t>
      </w:r>
      <w:r w:rsidR="008D75C2" w:rsidRPr="00882D36">
        <w:rPr>
          <w:rFonts w:ascii="Arial" w:hAnsi="Arial" w:cs="Arial"/>
          <w:b/>
          <w:i/>
          <w:color w:val="538135" w:themeColor="accent6" w:themeShade="BF"/>
          <w:lang w:val="lt-LT"/>
        </w:rPr>
        <w:t>2018</w:t>
      </w:r>
      <w:r w:rsidR="00882D36" w:rsidRPr="00882D36">
        <w:rPr>
          <w:rFonts w:ascii="Arial" w:hAnsi="Arial" w:cs="Arial"/>
          <w:b/>
          <w:i/>
          <w:color w:val="538135" w:themeColor="accent6" w:themeShade="BF"/>
          <w:lang w:val="lt-LT"/>
        </w:rPr>
        <w:t>-2019</w:t>
      </w:r>
      <w:r w:rsidRPr="00882D36">
        <w:rPr>
          <w:rFonts w:ascii="Arial" w:hAnsi="Arial" w:cs="Arial"/>
          <w:b/>
          <w:i/>
          <w:color w:val="538135" w:themeColor="accent6" w:themeShade="BF"/>
          <w:lang w:val="lt-LT"/>
        </w:rPr>
        <w:t xml:space="preserve"> metais</w:t>
      </w:r>
      <w:r w:rsidRPr="00882D36">
        <w:rPr>
          <w:rFonts w:ascii="Arial" w:hAnsi="Arial" w:cs="Arial"/>
          <w:color w:val="538135" w:themeColor="accent6" w:themeShade="BF"/>
          <w:sz w:val="22"/>
          <w:szCs w:val="22"/>
          <w:lang w:val="lt-LT"/>
        </w:rPr>
        <w:t xml:space="preserve"> </w:t>
      </w:r>
      <w:r w:rsidRPr="0032302E">
        <w:rPr>
          <w:rFonts w:ascii="Arial" w:hAnsi="Arial" w:cs="Arial"/>
          <w:color w:val="000000" w:themeColor="text1"/>
          <w:sz w:val="22"/>
          <w:szCs w:val="22"/>
          <w:lang w:val="lt-LT"/>
        </w:rPr>
        <w:t xml:space="preserve">prisijungti prie ESO gamtinių </w:t>
      </w:r>
      <w:r w:rsidR="00882D36">
        <w:rPr>
          <w:rFonts w:ascii="Arial" w:hAnsi="Arial" w:cs="Arial"/>
          <w:color w:val="000000" w:themeColor="text1"/>
          <w:sz w:val="22"/>
          <w:szCs w:val="22"/>
          <w:lang w:val="lt-LT"/>
        </w:rPr>
        <w:t>dujų sistemos</w:t>
      </w:r>
      <w:r>
        <w:rPr>
          <w:rFonts w:ascii="Arial" w:hAnsi="Arial" w:cs="Arial"/>
          <w:color w:val="000000" w:themeColor="text1"/>
          <w:sz w:val="22"/>
          <w:szCs w:val="22"/>
          <w:lang w:val="lt-LT"/>
        </w:rPr>
        <w:t>.</w:t>
      </w:r>
    </w:p>
    <w:p w:rsidR="00987145" w:rsidRPr="0032302E" w:rsidRDefault="00987145" w:rsidP="0098714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autoSpaceDE w:val="0"/>
        <w:autoSpaceDN w:val="0"/>
        <w:adjustRightInd w:val="0"/>
        <w:spacing w:line="360" w:lineRule="auto"/>
        <w:jc w:val="both"/>
        <w:rPr>
          <w:rFonts w:ascii="Arial" w:hAnsi="Arial" w:cs="Arial"/>
          <w:color w:val="000000" w:themeColor="text1"/>
          <w:sz w:val="22"/>
          <w:szCs w:val="22"/>
          <w:lang w:val="lt-LT"/>
        </w:rPr>
      </w:pPr>
    </w:p>
    <w:p w:rsidR="00987145" w:rsidRPr="0032302E" w:rsidRDefault="00987145" w:rsidP="0098714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autoSpaceDE w:val="0"/>
        <w:autoSpaceDN w:val="0"/>
        <w:adjustRightInd w:val="0"/>
        <w:spacing w:line="360" w:lineRule="auto"/>
        <w:jc w:val="both"/>
        <w:rPr>
          <w:rFonts w:ascii="Arial" w:hAnsi="Arial" w:cs="Arial"/>
          <w:color w:val="000000" w:themeColor="text1"/>
          <w:sz w:val="22"/>
          <w:szCs w:val="22"/>
          <w:lang w:val="lt-LT"/>
        </w:rPr>
      </w:pPr>
      <w:r w:rsidRPr="0032302E">
        <w:rPr>
          <w:rFonts w:ascii="Arial" w:hAnsi="Arial" w:cs="Arial"/>
          <w:color w:val="000000" w:themeColor="text1"/>
          <w:sz w:val="22"/>
          <w:szCs w:val="22"/>
          <w:lang w:val="lt-LT"/>
        </w:rPr>
        <w:t>Visiems kvartalo terit</w:t>
      </w:r>
      <w:r>
        <w:rPr>
          <w:rFonts w:ascii="Arial" w:hAnsi="Arial" w:cs="Arial"/>
          <w:color w:val="000000" w:themeColor="text1"/>
          <w:sz w:val="22"/>
          <w:szCs w:val="22"/>
          <w:lang w:val="lt-LT"/>
        </w:rPr>
        <w:t>orijoje esantiems individualių</w:t>
      </w:r>
      <w:r w:rsidRPr="0032302E">
        <w:rPr>
          <w:rFonts w:ascii="Arial" w:hAnsi="Arial" w:cs="Arial"/>
          <w:color w:val="000000" w:themeColor="text1"/>
          <w:sz w:val="22"/>
          <w:szCs w:val="22"/>
          <w:lang w:val="lt-LT"/>
        </w:rPr>
        <w:t xml:space="preserve"> gyvenamųjų namų ir sklypų savininkams, neatsižvelgiant į prisijungimo prie ESO gamtinių dujų sistemos laiką, apskaičiuotas vienodas ir nekintamas preliminarus vidutinio dujotiekio ilgis (metrais) iki kiekvieno vartotojo sklypo ribos – apie </w:t>
      </w:r>
      <w:r w:rsidR="00F81D95">
        <w:rPr>
          <w:rFonts w:ascii="Arial" w:hAnsi="Arial" w:cs="Arial"/>
          <w:color w:val="000000" w:themeColor="text1"/>
          <w:sz w:val="22"/>
          <w:szCs w:val="22"/>
          <w:lang w:val="lt-LT"/>
        </w:rPr>
        <w:t>30</w:t>
      </w:r>
      <w:r w:rsidRPr="0032302E">
        <w:rPr>
          <w:rFonts w:ascii="Arial" w:hAnsi="Arial" w:cs="Arial"/>
          <w:color w:val="000000" w:themeColor="text1"/>
          <w:sz w:val="22"/>
          <w:szCs w:val="22"/>
          <w:lang w:val="lt-LT"/>
        </w:rPr>
        <w:t xml:space="preserve"> m. Pagal šiais metais galiojančius įkainius apskaičiuota </w:t>
      </w:r>
      <w:r w:rsidRPr="003A1E44">
        <w:rPr>
          <w:rFonts w:ascii="Arial" w:hAnsi="Arial" w:cs="Arial"/>
          <w:b/>
          <w:i/>
          <w:color w:val="538135" w:themeColor="accent6" w:themeShade="BF"/>
          <w:u w:val="single"/>
          <w:lang w:val="lt-LT"/>
        </w:rPr>
        <w:t xml:space="preserve">preliminari prijungimo įmoka – </w:t>
      </w:r>
      <w:r w:rsidR="003A1E44" w:rsidRPr="003A1E44">
        <w:rPr>
          <w:rFonts w:ascii="Arial" w:hAnsi="Arial" w:cs="Arial"/>
          <w:b/>
          <w:i/>
          <w:color w:val="538135" w:themeColor="accent6" w:themeShade="BF"/>
          <w:u w:val="single"/>
          <w:lang w:val="lt-LT"/>
        </w:rPr>
        <w:t>772</w:t>
      </w:r>
      <w:r w:rsidR="003A1E44">
        <w:rPr>
          <w:rFonts w:ascii="Arial" w:hAnsi="Arial" w:cs="Arial"/>
          <w:b/>
          <w:i/>
          <w:color w:val="C45911" w:themeColor="accent2" w:themeShade="BF"/>
          <w:u w:val="single"/>
          <w:lang w:val="lt-LT"/>
        </w:rPr>
        <w:t xml:space="preserve"> </w:t>
      </w:r>
      <w:r w:rsidRPr="0032302E">
        <w:rPr>
          <w:rFonts w:ascii="Arial" w:hAnsi="Arial" w:cs="Arial"/>
          <w:color w:val="000000" w:themeColor="text1"/>
          <w:sz w:val="22"/>
          <w:szCs w:val="22"/>
          <w:lang w:val="lt-LT"/>
        </w:rPr>
        <w:t>EUR su PVM tiems vartotojams, kurie dujas naudos šildymui.</w:t>
      </w:r>
    </w:p>
    <w:p w:rsidR="00987145" w:rsidRDefault="00987145" w:rsidP="0098714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autoSpaceDE w:val="0"/>
        <w:autoSpaceDN w:val="0"/>
        <w:adjustRightInd w:val="0"/>
        <w:spacing w:line="360" w:lineRule="auto"/>
        <w:jc w:val="both"/>
        <w:rPr>
          <w:rFonts w:ascii="Arial" w:hAnsi="Arial" w:cs="Arial"/>
          <w:color w:val="000000" w:themeColor="text1"/>
          <w:sz w:val="22"/>
          <w:szCs w:val="22"/>
          <w:lang w:val="lt-LT"/>
        </w:rPr>
      </w:pPr>
    </w:p>
    <w:p w:rsidR="00865B61" w:rsidRDefault="00865B61" w:rsidP="0098714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autoSpaceDE w:val="0"/>
        <w:autoSpaceDN w:val="0"/>
        <w:adjustRightInd w:val="0"/>
        <w:spacing w:line="360" w:lineRule="auto"/>
        <w:jc w:val="both"/>
        <w:rPr>
          <w:rFonts w:ascii="Arial" w:hAnsi="Arial" w:cs="Arial"/>
          <w:color w:val="000000" w:themeColor="text1"/>
          <w:sz w:val="22"/>
          <w:szCs w:val="22"/>
          <w:lang w:val="lt-LT"/>
        </w:rPr>
      </w:pPr>
      <w:r w:rsidRPr="000F4B91">
        <w:rPr>
          <w:rFonts w:ascii="Arial" w:hAnsi="Arial" w:cs="Arial"/>
          <w:color w:val="000000" w:themeColor="text1"/>
          <w:sz w:val="22"/>
          <w:szCs w:val="22"/>
          <w:lang w:val="lt-LT"/>
        </w:rPr>
        <w:t xml:space="preserve">Jeigu Jūs </w:t>
      </w:r>
      <w:r w:rsidRPr="00865B61">
        <w:rPr>
          <w:rFonts w:ascii="Arial" w:hAnsi="Arial" w:cs="Arial"/>
          <w:b/>
          <w:i/>
          <w:color w:val="538135" w:themeColor="accent6" w:themeShade="BF"/>
          <w:sz w:val="22"/>
          <w:szCs w:val="22"/>
          <w:u w:val="single"/>
          <w:lang w:val="lt-LT"/>
        </w:rPr>
        <w:t>2018 - 2019 metais</w:t>
      </w:r>
      <w:r w:rsidRPr="000F4B91">
        <w:rPr>
          <w:rFonts w:ascii="Arial" w:hAnsi="Arial" w:cs="Arial"/>
          <w:color w:val="C45911" w:themeColor="accent2" w:themeShade="BF"/>
          <w:sz w:val="22"/>
          <w:szCs w:val="22"/>
          <w:lang w:val="lt-LT"/>
        </w:rPr>
        <w:t xml:space="preserve"> </w:t>
      </w:r>
      <w:r w:rsidRPr="000F4B91">
        <w:rPr>
          <w:rFonts w:ascii="Arial" w:hAnsi="Arial" w:cs="Arial"/>
          <w:color w:val="000000" w:themeColor="text1"/>
          <w:sz w:val="22"/>
          <w:szCs w:val="22"/>
          <w:lang w:val="lt-LT"/>
        </w:rPr>
        <w:t xml:space="preserve">pageidautumėte savo namuose naudotis gamtinėmis dujomis, </w:t>
      </w:r>
      <w:r w:rsidRPr="00865B61">
        <w:rPr>
          <w:rFonts w:ascii="Arial" w:hAnsi="Arial" w:cs="Arial"/>
          <w:b/>
          <w:i/>
          <w:color w:val="538135" w:themeColor="accent6" w:themeShade="BF"/>
          <w:sz w:val="22"/>
          <w:szCs w:val="22"/>
          <w:u w:val="single"/>
          <w:lang w:val="lt-LT"/>
        </w:rPr>
        <w:t>kviečiame iki 2017 m. gruodžio 31 d.</w:t>
      </w:r>
      <w:r w:rsidRPr="000F4B91">
        <w:rPr>
          <w:rFonts w:ascii="Arial" w:hAnsi="Arial" w:cs="Arial"/>
          <w:color w:val="C45911" w:themeColor="accent2" w:themeShade="BF"/>
          <w:sz w:val="22"/>
          <w:szCs w:val="22"/>
          <w:lang w:val="lt-LT"/>
        </w:rPr>
        <w:t xml:space="preserve"> </w:t>
      </w:r>
      <w:r w:rsidRPr="000F4B91">
        <w:rPr>
          <w:rFonts w:ascii="Arial" w:hAnsi="Arial" w:cs="Arial"/>
          <w:color w:val="000000" w:themeColor="text1"/>
          <w:sz w:val="22"/>
          <w:szCs w:val="22"/>
          <w:lang w:val="lt-LT"/>
        </w:rPr>
        <w:t xml:space="preserve">užpildyti prašymą dėl naujo buitinio vartotojo sistemos prijungimo prie ESO dujų sistemos ir pateikti jame išvardintus dokumentus. Prašymą užpildyti galite savitarnos svetainėje </w:t>
      </w:r>
      <w:hyperlink r:id="rId7" w:history="1">
        <w:r w:rsidRPr="000F4B91">
          <w:rPr>
            <w:rStyle w:val="Hyperlink"/>
            <w:rFonts w:ascii="Arial" w:hAnsi="Arial" w:cs="Arial"/>
            <w:color w:val="2F5496" w:themeColor="accent5" w:themeShade="BF"/>
            <w:sz w:val="22"/>
            <w:szCs w:val="22"/>
            <w:lang w:val="lt-LT"/>
          </w:rPr>
          <w:t>www.manogile.lt</w:t>
        </w:r>
      </w:hyperlink>
      <w:r w:rsidRPr="000F4B91">
        <w:rPr>
          <w:rFonts w:ascii="Arial" w:hAnsi="Arial" w:cs="Arial"/>
          <w:color w:val="000000" w:themeColor="text1"/>
          <w:sz w:val="22"/>
          <w:szCs w:val="22"/>
          <w:lang w:val="lt-LT"/>
        </w:rPr>
        <w:t>, susiradę nuorodą „Elektros ir dujų įvedimas“ arba ESO klientų aptarnavimo centre (Viršuliškių skg. 34, Vilniuje)</w:t>
      </w:r>
    </w:p>
    <w:p w:rsidR="00865B61" w:rsidRPr="0032302E" w:rsidRDefault="00865B61" w:rsidP="0098714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autoSpaceDE w:val="0"/>
        <w:autoSpaceDN w:val="0"/>
        <w:adjustRightInd w:val="0"/>
        <w:spacing w:line="360" w:lineRule="auto"/>
        <w:jc w:val="both"/>
        <w:rPr>
          <w:rFonts w:ascii="Arial" w:hAnsi="Arial" w:cs="Arial"/>
          <w:color w:val="000000" w:themeColor="text1"/>
          <w:sz w:val="22"/>
          <w:szCs w:val="22"/>
          <w:lang w:val="lt-LT"/>
        </w:rPr>
      </w:pPr>
    </w:p>
    <w:p w:rsidR="00865B61" w:rsidRPr="000F4B91" w:rsidRDefault="00865B61" w:rsidP="00865B6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autoSpaceDE w:val="0"/>
        <w:autoSpaceDN w:val="0"/>
        <w:adjustRightInd w:val="0"/>
        <w:spacing w:line="360" w:lineRule="auto"/>
        <w:jc w:val="both"/>
        <w:rPr>
          <w:rFonts w:ascii="Arial" w:hAnsi="Arial" w:cs="Arial"/>
          <w:color w:val="000000" w:themeColor="text1"/>
          <w:sz w:val="22"/>
          <w:szCs w:val="22"/>
          <w:lang w:val="lt-LT"/>
        </w:rPr>
      </w:pPr>
      <w:r w:rsidRPr="000F4B91">
        <w:rPr>
          <w:rFonts w:ascii="Arial" w:hAnsi="Arial" w:cs="Arial"/>
          <w:color w:val="000000" w:themeColor="text1"/>
          <w:sz w:val="22"/>
          <w:szCs w:val="22"/>
          <w:lang w:val="lt-LT"/>
        </w:rPr>
        <w:t xml:space="preserve">Informuojame, kad dujotiekio statyba paprastai užtrunka 9-12 mėnesius nuo sutarčių pasirašymo, todėl patariame kuo anksčiau kreiptis į bendrovę. Taip pat pranešame, kad bendrovei pastačius dujotiekį su įvadu iki Jūsų sklypo ribos, klientas savo sklypo ribose vartotojo dujų sistemą projektuoja ir montuoja savo lėšomis (nuo įvadinės spintos ant sklypo ribos iki dujų naudojančių dujinių prietaisų), pasitelkdamas atestuotas dujotiekius projektuojančias ir montuojančias įmones arba užsakant paslaugą iš ESO. </w:t>
      </w:r>
    </w:p>
    <w:p w:rsidR="00865B61" w:rsidRPr="000F4B91" w:rsidRDefault="00865B61" w:rsidP="00865B6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autoSpaceDE w:val="0"/>
        <w:autoSpaceDN w:val="0"/>
        <w:adjustRightInd w:val="0"/>
        <w:spacing w:line="360" w:lineRule="auto"/>
        <w:jc w:val="both"/>
        <w:rPr>
          <w:rFonts w:ascii="Arial" w:hAnsi="Arial" w:cs="Arial"/>
          <w:color w:val="000000" w:themeColor="text1"/>
          <w:sz w:val="22"/>
          <w:szCs w:val="22"/>
          <w:lang w:val="lt-LT"/>
        </w:rPr>
      </w:pPr>
    </w:p>
    <w:p w:rsidR="00865B61" w:rsidRDefault="00865B61" w:rsidP="00865B6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autoSpaceDE w:val="0"/>
        <w:autoSpaceDN w:val="0"/>
        <w:adjustRightInd w:val="0"/>
        <w:spacing w:line="360" w:lineRule="auto"/>
        <w:jc w:val="both"/>
        <w:rPr>
          <w:rStyle w:val="Hyperlink"/>
          <w:rFonts w:ascii="Arial" w:hAnsi="Arial" w:cs="Arial"/>
          <w:color w:val="2F5496" w:themeColor="accent5" w:themeShade="BF"/>
          <w:sz w:val="22"/>
          <w:szCs w:val="22"/>
          <w:lang w:val="lt-LT"/>
        </w:rPr>
      </w:pPr>
      <w:r w:rsidRPr="000F4B91">
        <w:rPr>
          <w:rFonts w:ascii="Arial" w:hAnsi="Arial" w:cs="Arial"/>
          <w:color w:val="000000" w:themeColor="text1"/>
          <w:sz w:val="22"/>
          <w:szCs w:val="22"/>
          <w:lang w:val="lt-LT"/>
        </w:rPr>
        <w:t xml:space="preserve">Kylant klausimams maloniai prašome kreiptis e. paštu </w:t>
      </w:r>
      <w:hyperlink r:id="rId8" w:history="1">
        <w:r w:rsidRPr="00865B61">
          <w:rPr>
            <w:rStyle w:val="Hyperlink"/>
            <w:rFonts w:ascii="Arial" w:hAnsi="Arial" w:cs="Arial"/>
            <w:b/>
            <w:i/>
            <w:color w:val="538135" w:themeColor="accent6" w:themeShade="BF"/>
            <w:sz w:val="22"/>
            <w:szCs w:val="22"/>
            <w:lang w:val="lt-LT"/>
          </w:rPr>
          <w:t>skirmantas.norkunas@eso.lt</w:t>
        </w:r>
      </w:hyperlink>
      <w:r w:rsidRPr="000F4B91">
        <w:rPr>
          <w:rFonts w:ascii="Arial" w:hAnsi="Arial" w:cs="Arial"/>
          <w:color w:val="ED7D31" w:themeColor="accent2"/>
          <w:sz w:val="22"/>
          <w:szCs w:val="22"/>
          <w:lang w:val="lt-LT"/>
        </w:rPr>
        <w:t xml:space="preserve"> </w:t>
      </w:r>
      <w:r w:rsidRPr="000F4B91">
        <w:rPr>
          <w:rFonts w:ascii="Arial" w:hAnsi="Arial" w:cs="Arial"/>
          <w:color w:val="000000" w:themeColor="text1"/>
          <w:sz w:val="22"/>
          <w:szCs w:val="22"/>
          <w:lang w:val="lt-LT"/>
        </w:rPr>
        <w:t xml:space="preserve">arba teirautis telefonu </w:t>
      </w:r>
      <w:r w:rsidRPr="00865B61">
        <w:rPr>
          <w:rFonts w:ascii="Arial" w:hAnsi="Arial" w:cs="Arial"/>
          <w:b/>
          <w:i/>
          <w:color w:val="538135" w:themeColor="accent6" w:themeShade="BF"/>
          <w:sz w:val="22"/>
          <w:szCs w:val="22"/>
          <w:u w:val="single"/>
          <w:lang w:val="lt-LT"/>
        </w:rPr>
        <w:t>8 613 92 976</w:t>
      </w:r>
      <w:r w:rsidRPr="000F4B91">
        <w:rPr>
          <w:rFonts w:ascii="Arial" w:hAnsi="Arial" w:cs="Arial"/>
          <w:color w:val="000000" w:themeColor="text1"/>
          <w:sz w:val="22"/>
          <w:szCs w:val="22"/>
          <w:lang w:val="lt-LT"/>
        </w:rPr>
        <w:t xml:space="preserve">, atsakysiu į Jums rūpimus klausimus. Tikimės sėkmingo bendradarbiavimo. Papildomą informaciją apie prisijungimo procesą ir galiojančius įkainius galite rasti </w:t>
      </w:r>
      <w:hyperlink r:id="rId9" w:history="1">
        <w:r w:rsidRPr="000F4B91">
          <w:rPr>
            <w:rStyle w:val="Hyperlink"/>
            <w:rFonts w:ascii="Arial" w:hAnsi="Arial" w:cs="Arial"/>
            <w:color w:val="2F5496" w:themeColor="accent5" w:themeShade="BF"/>
            <w:sz w:val="22"/>
            <w:szCs w:val="22"/>
            <w:lang w:val="lt-LT"/>
          </w:rPr>
          <w:t>www.manogile.lt</w:t>
        </w:r>
      </w:hyperlink>
      <w:r w:rsidRPr="000F4B91">
        <w:rPr>
          <w:rFonts w:ascii="Arial" w:hAnsi="Arial" w:cs="Arial"/>
          <w:color w:val="2F5496" w:themeColor="accent5" w:themeShade="BF"/>
          <w:sz w:val="22"/>
          <w:szCs w:val="22"/>
          <w:lang w:val="lt-LT"/>
        </w:rPr>
        <w:t xml:space="preserve"> </w:t>
      </w:r>
      <w:r w:rsidRPr="000F4B91">
        <w:rPr>
          <w:rFonts w:ascii="Arial" w:hAnsi="Arial" w:cs="Arial"/>
          <w:color w:val="000000" w:themeColor="text1"/>
          <w:sz w:val="22"/>
          <w:szCs w:val="22"/>
          <w:lang w:val="lt-LT"/>
        </w:rPr>
        <w:t xml:space="preserve">arba </w:t>
      </w:r>
      <w:hyperlink r:id="rId10" w:history="1">
        <w:r w:rsidRPr="000F4B91">
          <w:rPr>
            <w:rStyle w:val="Hyperlink"/>
            <w:rFonts w:ascii="Arial" w:hAnsi="Arial" w:cs="Arial"/>
            <w:color w:val="2F5496" w:themeColor="accent5" w:themeShade="BF"/>
            <w:sz w:val="22"/>
            <w:szCs w:val="22"/>
            <w:lang w:val="lt-LT"/>
          </w:rPr>
          <w:t>www.eso.lt</w:t>
        </w:r>
      </w:hyperlink>
    </w:p>
    <w:p w:rsidR="00987145" w:rsidRPr="00215EEC" w:rsidRDefault="00987145" w:rsidP="00987145">
      <w:pPr>
        <w:tabs>
          <w:tab w:val="left" w:pos="7948"/>
        </w:tabs>
        <w:rPr>
          <w:rFonts w:ascii="Arial" w:hAnsi="Arial" w:cs="Arial"/>
          <w:sz w:val="22"/>
          <w:szCs w:val="22"/>
          <w:lang w:val="lt-LT"/>
        </w:rPr>
      </w:pPr>
      <w:r>
        <w:rPr>
          <w:rFonts w:ascii="Arial" w:hAnsi="Arial" w:cs="Arial"/>
          <w:sz w:val="22"/>
          <w:szCs w:val="22"/>
          <w:lang w:val="lt-LT"/>
        </w:rPr>
        <w:tab/>
        <w:t xml:space="preserve">                      </w:t>
      </w:r>
    </w:p>
    <w:p w:rsidR="000A5613" w:rsidRDefault="007C6070">
      <w:r>
        <w:rPr>
          <w:noProof/>
          <w:lang w:val="lt-LT" w:eastAsia="lt-LT"/>
        </w:rPr>
        <w:lastRenderedPageBreak/>
        <w:drawing>
          <wp:inline distT="0" distB="0" distL="0" distR="0" wp14:anchorId="63CF001F" wp14:editId="3ADB0DF6">
            <wp:extent cx="4972050" cy="7562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72050" cy="7562850"/>
                    </a:xfrm>
                    <a:prstGeom prst="rect">
                      <a:avLst/>
                    </a:prstGeom>
                  </pic:spPr>
                </pic:pic>
              </a:graphicData>
            </a:graphic>
          </wp:inline>
        </w:drawing>
      </w:r>
    </w:p>
    <w:sectPr w:rsidR="000A5613" w:rsidSect="00C46F9D">
      <w:headerReference w:type="even" r:id="rId12"/>
      <w:headerReference w:type="default" r:id="rId13"/>
      <w:footerReference w:type="default" r:id="rId14"/>
      <w:headerReference w:type="first" r:id="rId15"/>
      <w:footerReference w:type="first" r:id="rId16"/>
      <w:pgSz w:w="11906" w:h="16838" w:code="9"/>
      <w:pgMar w:top="1276" w:right="1134" w:bottom="1418" w:left="1418" w:header="567" w:footer="801" w:gutter="0"/>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D16" w:rsidRDefault="00055D16">
      <w:r>
        <w:separator/>
      </w:r>
    </w:p>
  </w:endnote>
  <w:endnote w:type="continuationSeparator" w:id="0">
    <w:p w:rsidR="00055D16" w:rsidRDefault="0005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Trebuchet MS">
    <w:panose1 w:val="020B0603020202020204"/>
    <w:charset w:val="BA"/>
    <w:family w:val="swiss"/>
    <w:pitch w:val="variable"/>
    <w:sig w:usb0="00000287" w:usb1="00000000" w:usb2="00000000" w:usb3="00000000" w:csb0="0000009F" w:csb1="00000000"/>
  </w:font>
  <w:font w:name="Calibri Light">
    <w:altName w:val="Arial"/>
    <w:charset w:val="BA"/>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35" w:rsidRPr="004E0902" w:rsidRDefault="007C6070" w:rsidP="004E0902">
    <w:pPr>
      <w:pStyle w:val="Footer"/>
      <w:tabs>
        <w:tab w:val="clear" w:pos="4819"/>
        <w:tab w:val="left" w:pos="3119"/>
      </w:tabs>
      <w:rPr>
        <w:rFonts w:ascii="Arial" w:hAnsi="Arial" w:cs="Arial"/>
        <w:b/>
        <w:sz w:val="14"/>
        <w:szCs w:val="14"/>
        <w:lang w:val="lt-LT"/>
      </w:rPr>
    </w:pPr>
    <w:r w:rsidRPr="00BC659E">
      <w:rPr>
        <w:rFonts w:ascii="Arial" w:hAnsi="Arial" w:cs="Arial"/>
        <w:b/>
        <w:noProof/>
        <w:sz w:val="14"/>
        <w:szCs w:val="14"/>
        <w:lang w:val="lt-LT" w:eastAsia="lt-LT"/>
      </w:rPr>
      <mc:AlternateContent>
        <mc:Choice Requires="wps">
          <w:drawing>
            <wp:anchor distT="0" distB="0" distL="114300" distR="114300" simplePos="0" relativeHeight="251657728" behindDoc="0" locked="0" layoutInCell="1" allowOverlap="1" wp14:anchorId="21DFD5C0" wp14:editId="2317E4DE">
              <wp:simplePos x="0" y="0"/>
              <wp:positionH relativeFrom="column">
                <wp:posOffset>-52705</wp:posOffset>
              </wp:positionH>
              <wp:positionV relativeFrom="paragraph">
                <wp:posOffset>-600075</wp:posOffset>
              </wp:positionV>
              <wp:extent cx="2876550" cy="742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876550" cy="742950"/>
                      </a:xfrm>
                      <a:prstGeom prst="rect">
                        <a:avLst/>
                      </a:prstGeom>
                      <a:noFill/>
                      <a:ln w="6350">
                        <a:noFill/>
                      </a:ln>
                      <a:effectLst/>
                    </wps:spPr>
                    <wps:style>
                      <a:lnRef idx="0">
                        <a:scrgbClr r="0" g="0" b="0"/>
                      </a:lnRef>
                      <a:fillRef idx="0">
                        <a:scrgbClr r="0" g="0" b="0"/>
                      </a:fillRef>
                      <a:effectRef idx="0">
                        <a:scrgbClr r="0" g="0" b="0"/>
                      </a:effectRef>
                      <a:fontRef idx="none"/>
                    </wps:style>
                    <wps:txbx>
                      <w:txbxContent>
                        <w:p w:rsidR="00BC659E" w:rsidRDefault="00055D16" w:rsidP="00BC659E">
                          <w:pPr>
                            <w:spacing w:line="276" w:lineRule="auto"/>
                            <w:rPr>
                              <w:rFonts w:ascii="Arial" w:hAnsi="Arial" w:cs="Arial"/>
                              <w:b/>
                              <w:sz w:val="14"/>
                              <w:szCs w:val="14"/>
                              <w:lang w:val="lt-LT"/>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1DFD5C0" id="_x0000_t202" coordsize="21600,21600" o:spt="202" path="m,l,21600r21600,l21600,xe">
              <v:stroke joinstyle="miter"/>
              <v:path gradientshapeok="t" o:connecttype="rect"/>
            </v:shapetype>
            <v:shape id="Text Box 5" o:spid="_x0000_s1026" type="#_x0000_t202" style="position:absolute;margin-left:-4.15pt;margin-top:-47.25pt;width:226.5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" filled="f" stroked="f" strokeweight=".5pt">
              <v:textbox inset="4pt,4pt,4pt,4pt">
                <w:txbxContent>
                  <w:p w:rsidR="00BC659E" w:rsidRDefault="00F94A30" w:rsidP="00BC659E">
                    <w:pPr>
                      <w:spacing w:line="276" w:lineRule="auto"/>
                      <w:rPr>
                        <w:rFonts w:ascii="Arial" w:hAnsi="Arial" w:cs="Arial"/>
                        <w:b/>
                        <w:sz w:val="14"/>
                        <w:szCs w:val="14"/>
                        <w:lang w:val="lt-LT"/>
                      </w:rPr>
                    </w:pPr>
                  </w:p>
                </w:txbxContent>
              </v:textbox>
            </v:shape>
          </w:pict>
        </mc:Fallback>
      </mc:AlternateContent>
    </w:r>
    <w:r w:rsidRPr="00BC659E">
      <w:rPr>
        <w:rFonts w:ascii="Arial" w:hAnsi="Arial" w:cs="Arial"/>
        <w:b/>
        <w:noProof/>
        <w:sz w:val="14"/>
        <w:szCs w:val="14"/>
        <w:lang w:val="lt-LT" w:eastAsia="lt-LT"/>
      </w:rPr>
      <mc:AlternateContent>
        <mc:Choice Requires="wps">
          <w:drawing>
            <wp:anchor distT="0" distB="0" distL="114300" distR="114300" simplePos="0" relativeHeight="251659776" behindDoc="0" locked="0" layoutInCell="1" allowOverlap="1" wp14:anchorId="66B3E260" wp14:editId="1E0072E4">
              <wp:simplePos x="0" y="0"/>
              <wp:positionH relativeFrom="column">
                <wp:posOffset>4043045</wp:posOffset>
              </wp:positionH>
              <wp:positionV relativeFrom="paragraph">
                <wp:posOffset>-436879</wp:posOffset>
              </wp:positionV>
              <wp:extent cx="1762125" cy="594360"/>
              <wp:effectExtent l="0" t="0" r="0" b="0"/>
              <wp:wrapNone/>
              <wp:docPr id="7" name="Text Box 7"/>
              <wp:cNvGraphicFramePr/>
              <a:graphic xmlns:a="http://schemas.openxmlformats.org/drawingml/2006/main">
                <a:graphicData uri="http://schemas.microsoft.com/office/word/2010/wordprocessingShape">
                  <wps:wsp>
                    <wps:cNvSpPr txBox="1"/>
                    <wps:spPr>
                      <a:xfrm>
                        <a:off x="0" y="0"/>
                        <a:ext cx="1762125" cy="594360"/>
                      </a:xfrm>
                      <a:prstGeom prst="rect">
                        <a:avLst/>
                      </a:prstGeom>
                      <a:noFill/>
                      <a:ln w="6350">
                        <a:noFill/>
                      </a:ln>
                      <a:effectLst/>
                    </wps:spPr>
                    <wps:style>
                      <a:lnRef idx="0">
                        <a:scrgbClr r="0" g="0" b="0"/>
                      </a:lnRef>
                      <a:fillRef idx="0">
                        <a:scrgbClr r="0" g="0" b="0"/>
                      </a:fillRef>
                      <a:effectRef idx="0">
                        <a:scrgbClr r="0" g="0" b="0"/>
                      </a:effectRef>
                      <a:fontRef idx="none"/>
                    </wps:style>
                    <wps:txbx>
                      <w:txbxContent>
                        <w:p w:rsidR="00BC659E" w:rsidRPr="004E0902" w:rsidRDefault="00055D16" w:rsidP="00BC659E">
                          <w:pPr>
                            <w:rPr>
                              <w:lang w:val="lt-LT"/>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B3E260" id="Text Box 7" o:spid="_x0000_s1027" type="#_x0000_t202" style="position:absolute;margin-left:318.35pt;margin-top:-34.4pt;width:138.75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" filled="f" stroked="f" strokeweight=".5pt">
              <v:textbox inset="4pt,4pt,4pt,4pt">
                <w:txbxContent>
                  <w:p w:rsidR="00BC659E" w:rsidRPr="004E0902" w:rsidRDefault="00F94A30" w:rsidP="00BC659E">
                    <w:pPr>
                      <w:rPr>
                        <w:lang w:val="lt-LT"/>
                      </w:rPr>
                    </w:pPr>
                  </w:p>
                </w:txbxContent>
              </v:textbox>
            </v:shape>
          </w:pict>
        </mc:Fallback>
      </mc:AlternateContent>
    </w:r>
    <w:r w:rsidRPr="00BC659E">
      <w:rPr>
        <w:rFonts w:ascii="Arial" w:hAnsi="Arial" w:cs="Arial"/>
        <w:b/>
        <w:noProof/>
        <w:sz w:val="14"/>
        <w:szCs w:val="14"/>
        <w:lang w:val="lt-LT" w:eastAsia="lt-LT"/>
      </w:rPr>
      <mc:AlternateContent>
        <mc:Choice Requires="wps">
          <w:drawing>
            <wp:anchor distT="0" distB="0" distL="114300" distR="114300" simplePos="0" relativeHeight="251658752" behindDoc="0" locked="0" layoutInCell="1" allowOverlap="1" wp14:anchorId="12444B87" wp14:editId="61124472">
              <wp:simplePos x="0" y="0"/>
              <wp:positionH relativeFrom="column">
                <wp:posOffset>2004695</wp:posOffset>
              </wp:positionH>
              <wp:positionV relativeFrom="paragraph">
                <wp:posOffset>-680720</wp:posOffset>
              </wp:positionV>
              <wp:extent cx="1762125" cy="8191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62125" cy="819150"/>
                      </a:xfrm>
                      <a:prstGeom prst="rect">
                        <a:avLst/>
                      </a:prstGeom>
                      <a:noFill/>
                      <a:ln w="6350">
                        <a:noFill/>
                      </a:ln>
                      <a:effectLst/>
                    </wps:spPr>
                    <wps:style>
                      <a:lnRef idx="0">
                        <a:scrgbClr r="0" g="0" b="0"/>
                      </a:lnRef>
                      <a:fillRef idx="0">
                        <a:scrgbClr r="0" g="0" b="0"/>
                      </a:fillRef>
                      <a:effectRef idx="0">
                        <a:scrgbClr r="0" g="0" b="0"/>
                      </a:effectRef>
                      <a:fontRef idx="none"/>
                    </wps:style>
                    <wps:txbx>
                      <w:txbxContent>
                        <w:p w:rsidR="00BC659E" w:rsidRDefault="00055D16" w:rsidP="004450B5">
                          <w:pPr>
                            <w:spacing w:line="276" w:lineRule="auto"/>
                            <w:rPr>
                              <w:rFonts w:ascii="Arial" w:hAnsi="Arial" w:cs="Arial"/>
                              <w:b/>
                              <w:sz w:val="14"/>
                              <w:szCs w:val="14"/>
                              <w:lang w:val="lt-LT"/>
                            </w:rPr>
                          </w:pPr>
                        </w:p>
                        <w:p w:rsidR="004450B5" w:rsidRDefault="00055D16" w:rsidP="004450B5">
                          <w:pPr>
                            <w:pStyle w:val="Body"/>
                            <w:spacing w:line="276" w:lineRule="auto"/>
                            <w:rPr>
                              <w:rFonts w:ascii="Arial" w:hAnsi="Arial" w:cs="Arial"/>
                              <w:sz w:val="14"/>
                              <w:szCs w:val="14"/>
                            </w:rPr>
                          </w:pPr>
                        </w:p>
                        <w:p w:rsidR="00BC659E" w:rsidRPr="004E0902" w:rsidRDefault="00055D16" w:rsidP="004450B5">
                          <w:pPr>
                            <w:rPr>
                              <w:lang w:val="lt-LT"/>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444B87" id="Text Box 6" o:spid="_x0000_s1028" type="#_x0000_t202" style="position:absolute;margin-left:157.85pt;margin-top:-53.6pt;width:138.75pt;height: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" filled="f" stroked="f" strokeweight=".5pt">
              <v:textbox inset="4pt,4pt,4pt,4pt">
                <w:txbxContent>
                  <w:p w:rsidR="00BC659E" w:rsidRDefault="00F94A30" w:rsidP="004450B5">
                    <w:pPr>
                      <w:spacing w:line="276" w:lineRule="auto"/>
                      <w:rPr>
                        <w:rFonts w:ascii="Arial" w:hAnsi="Arial" w:cs="Arial"/>
                        <w:b/>
                        <w:sz w:val="14"/>
                        <w:szCs w:val="14"/>
                        <w:lang w:val="lt-LT"/>
                      </w:rPr>
                    </w:pPr>
                  </w:p>
                  <w:p w:rsidR="004450B5" w:rsidRDefault="00F94A30" w:rsidP="004450B5">
                    <w:pPr>
                      <w:pStyle w:val="Body"/>
                      <w:spacing w:line="276" w:lineRule="auto"/>
                      <w:rPr>
                        <w:rFonts w:ascii="Arial" w:hAnsi="Arial" w:cs="Arial"/>
                        <w:sz w:val="14"/>
                        <w:szCs w:val="14"/>
                      </w:rPr>
                    </w:pPr>
                  </w:p>
                  <w:p w:rsidR="00BC659E" w:rsidRPr="004E0902" w:rsidRDefault="00F94A30" w:rsidP="004450B5">
                    <w:pPr>
                      <w:rPr>
                        <w:lang w:val="lt-LT"/>
                      </w:rPr>
                    </w:pPr>
                  </w:p>
                </w:txbxContent>
              </v:textbox>
            </v:shape>
          </w:pict>
        </mc:Fallback>
      </mc:AlternateContent>
    </w:r>
    <w:r w:rsidRPr="00BC659E">
      <w:rPr>
        <w:rFonts w:ascii="Arial" w:hAnsi="Arial" w:cs="Arial"/>
        <w:b/>
        <w:noProof/>
        <w:sz w:val="14"/>
        <w:szCs w:val="14"/>
        <w:lang w:val="lt-LT" w:eastAsia="lt-LT"/>
      </w:rPr>
      <mc:AlternateContent>
        <mc:Choice Requires="wps">
          <w:drawing>
            <wp:anchor distT="0" distB="0" distL="114300" distR="114300" simplePos="0" relativeHeight="251660800" behindDoc="0" locked="0" layoutInCell="1" allowOverlap="1" wp14:anchorId="14D8B16B" wp14:editId="581B0DD7">
              <wp:simplePos x="0" y="0"/>
              <wp:positionH relativeFrom="column">
                <wp:posOffset>13970</wp:posOffset>
              </wp:positionH>
              <wp:positionV relativeFrom="paragraph">
                <wp:posOffset>-433070</wp:posOffset>
              </wp:positionV>
              <wp:extent cx="59340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934075" cy="0"/>
                      </a:xfrm>
                      <a:prstGeom prst="line">
                        <a:avLst/>
                      </a:prstGeom>
                      <a:noFill/>
                      <a:ln w="6350" cap="flat">
                        <a:solidFill>
                          <a:srgbClr val="ABD037"/>
                        </a:solidFill>
                        <a:prstDash val="solid"/>
                        <a:miter lim="400000"/>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xmlns:w15="http://schemas.microsoft.com/office/word/2012/wordml">
          <w:pict>
            <v:line w14:anchorId="6B7C33EC" id="Straight Connector 8"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34.1pt" to="468.3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" strokecolor="#abd037" strokeweight=".5pt">
              <v:stroke miterlimit="4" joinstyle="miter"/>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881" w:rsidRDefault="007C6070" w:rsidP="00026881">
    <w:pPr>
      <w:pStyle w:val="Footer"/>
    </w:pPr>
    <w:r>
      <w:rPr>
        <w:rFonts w:ascii="Trebuchet MS" w:hAnsi="Trebuchet MS"/>
        <w:noProof/>
        <w:sz w:val="16"/>
        <w:szCs w:val="16"/>
        <w:lang w:val="lt-LT" w:eastAsia="lt-LT"/>
      </w:rPr>
      <mc:AlternateContent>
        <mc:Choice Requires="wps">
          <w:drawing>
            <wp:anchor distT="0" distB="0" distL="114300" distR="114300" simplePos="0" relativeHeight="251656704" behindDoc="0" locked="0" layoutInCell="1" allowOverlap="1" wp14:anchorId="543FBE81" wp14:editId="2C7C3980">
              <wp:simplePos x="0" y="0"/>
              <wp:positionH relativeFrom="column">
                <wp:posOffset>-5080</wp:posOffset>
              </wp:positionH>
              <wp:positionV relativeFrom="paragraph">
                <wp:posOffset>-350520</wp:posOffset>
              </wp:positionV>
              <wp:extent cx="59340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5934075" cy="0"/>
                      </a:xfrm>
                      <a:prstGeom prst="line">
                        <a:avLst/>
                      </a:prstGeom>
                      <a:noFill/>
                      <a:ln w="6350" cap="flat">
                        <a:solidFill>
                          <a:srgbClr val="ABD037"/>
                        </a:solidFill>
                        <a:prstDash val="solid"/>
                        <a:miter lim="400000"/>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xmlns:w15="http://schemas.microsoft.com/office/word/2012/wordml">
          <w:pict>
            <v:line w14:anchorId="0D72630E" id="Straight Connector 14"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7.6pt" to="466.8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" strokecolor="#abd037" strokeweight=".5pt">
              <v:stroke miterlimit="4" joinstyle="miter"/>
            </v:line>
          </w:pict>
        </mc:Fallback>
      </mc:AlternateContent>
    </w:r>
    <w:r w:rsidRPr="00E96BC9">
      <w:rPr>
        <w:noProof/>
        <w:lang w:val="lt-LT" w:eastAsia="lt-LT"/>
      </w:rPr>
      <mc:AlternateContent>
        <mc:Choice Requires="wps">
          <w:drawing>
            <wp:anchor distT="0" distB="0" distL="114300" distR="114300" simplePos="0" relativeHeight="251655680" behindDoc="0" locked="0" layoutInCell="1" allowOverlap="1" wp14:anchorId="34B6A6C9" wp14:editId="5E294B34">
              <wp:simplePos x="0" y="0"/>
              <wp:positionH relativeFrom="column">
                <wp:posOffset>4023995</wp:posOffset>
              </wp:positionH>
              <wp:positionV relativeFrom="paragraph">
                <wp:posOffset>-321945</wp:posOffset>
              </wp:positionV>
              <wp:extent cx="1762125" cy="5619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762125" cy="561975"/>
                      </a:xfrm>
                      <a:prstGeom prst="rect">
                        <a:avLst/>
                      </a:prstGeom>
                      <a:noFill/>
                      <a:ln w="6350">
                        <a:noFill/>
                      </a:ln>
                      <a:effectLst/>
                    </wps:spPr>
                    <wps:style>
                      <a:lnRef idx="0">
                        <a:scrgbClr r="0" g="0" b="0"/>
                      </a:lnRef>
                      <a:fillRef idx="0">
                        <a:scrgbClr r="0" g="0" b="0"/>
                      </a:fillRef>
                      <a:effectRef idx="0">
                        <a:scrgbClr r="0" g="0" b="0"/>
                      </a:effectRef>
                      <a:fontRef idx="none"/>
                    </wps:style>
                    <wps:txbx>
                      <w:txbxContent>
                        <w:p w:rsidR="00E96BC9" w:rsidRDefault="007C6070" w:rsidP="00E96BC9">
                          <w:pPr>
                            <w:pStyle w:val="Body"/>
                            <w:spacing w:line="276" w:lineRule="auto"/>
                            <w:rPr>
                              <w:rFonts w:ascii="Arial" w:hAnsi="Arial" w:cs="Arial"/>
                              <w:sz w:val="14"/>
                              <w:szCs w:val="14"/>
                            </w:rPr>
                          </w:pPr>
                          <w:r>
                            <w:rPr>
                              <w:rFonts w:ascii="Arial" w:hAnsi="Arial" w:cs="Arial"/>
                              <w:sz w:val="14"/>
                              <w:szCs w:val="14"/>
                            </w:rPr>
                            <w:t>Įmonės kodas 123456789</w:t>
                          </w:r>
                        </w:p>
                        <w:p w:rsidR="00E96BC9" w:rsidRDefault="007C6070" w:rsidP="00E96BC9">
                          <w:pPr>
                            <w:pStyle w:val="Body"/>
                            <w:spacing w:line="276" w:lineRule="auto"/>
                            <w:rPr>
                              <w:rFonts w:ascii="Arial" w:hAnsi="Arial" w:cs="Arial"/>
                              <w:sz w:val="14"/>
                              <w:szCs w:val="14"/>
                            </w:rPr>
                          </w:pPr>
                          <w:r>
                            <w:rPr>
                              <w:rFonts w:ascii="Arial" w:hAnsi="Arial" w:cs="Arial"/>
                              <w:sz w:val="14"/>
                              <w:szCs w:val="14"/>
                            </w:rPr>
                            <w:t>PVM mokėtojo kodas LT123456789</w:t>
                          </w:r>
                        </w:p>
                        <w:p w:rsidR="00E96BC9" w:rsidRPr="004E0902" w:rsidRDefault="007C6070" w:rsidP="00E96BC9">
                          <w:pPr>
                            <w:pStyle w:val="Body"/>
                            <w:spacing w:line="276" w:lineRule="auto"/>
                            <w:rPr>
                              <w:rFonts w:ascii="Arial" w:hAnsi="Arial" w:cs="Arial"/>
                              <w:sz w:val="14"/>
                              <w:szCs w:val="14"/>
                            </w:rPr>
                          </w:pPr>
                          <w:r>
                            <w:rPr>
                              <w:rFonts w:ascii="Arial" w:hAnsi="Arial" w:cs="Arial"/>
                              <w:sz w:val="14"/>
                              <w:szCs w:val="14"/>
                            </w:rPr>
                            <w:t>Registrų tvarkytojas VĮ Registrų Centras</w:t>
                          </w:r>
                        </w:p>
                        <w:p w:rsidR="00E96BC9" w:rsidRPr="004E0902" w:rsidRDefault="00055D16" w:rsidP="00E96BC9">
                          <w:pPr>
                            <w:rPr>
                              <w:lang w:val="lt-LT"/>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4B6A6C9" id="_x0000_t202" coordsize="21600,21600" o:spt="202" path="m,l,21600r21600,l21600,xe">
              <v:stroke joinstyle="miter"/>
              <v:path gradientshapeok="t" o:connecttype="rect"/>
            </v:shapetype>
            <v:shape id="Text Box 13" o:spid="_x0000_s1029" type="#_x0000_t202" style="position:absolute;margin-left:316.85pt;margin-top:-25.35pt;width:138.75pt;height:4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" filled="f" stroked="f" strokeweight=".5pt">
              <v:textbox inset="4pt,4pt,4pt,4pt">
                <w:txbxContent>
                  <w:p w:rsidR="00E96BC9" w:rsidRDefault="007C6070" w:rsidP="00E96BC9">
                    <w:pPr>
                      <w:pStyle w:val="Body"/>
                      <w:spacing w:line="276" w:lineRule="auto"/>
                      <w:rPr>
                        <w:rFonts w:ascii="Arial" w:hAnsi="Arial" w:cs="Arial"/>
                        <w:sz w:val="14"/>
                        <w:szCs w:val="14"/>
                      </w:rPr>
                    </w:pPr>
                    <w:r>
                      <w:rPr>
                        <w:rFonts w:ascii="Arial" w:hAnsi="Arial" w:cs="Arial"/>
                        <w:sz w:val="14"/>
                        <w:szCs w:val="14"/>
                      </w:rPr>
                      <w:t>Įmonės kodas 123456789</w:t>
                    </w:r>
                  </w:p>
                  <w:p w:rsidR="00E96BC9" w:rsidRDefault="007C6070" w:rsidP="00E96BC9">
                    <w:pPr>
                      <w:pStyle w:val="Body"/>
                      <w:spacing w:line="276" w:lineRule="auto"/>
                      <w:rPr>
                        <w:rFonts w:ascii="Arial" w:hAnsi="Arial" w:cs="Arial"/>
                        <w:sz w:val="14"/>
                        <w:szCs w:val="14"/>
                      </w:rPr>
                    </w:pPr>
                    <w:r>
                      <w:rPr>
                        <w:rFonts w:ascii="Arial" w:hAnsi="Arial" w:cs="Arial"/>
                        <w:sz w:val="14"/>
                        <w:szCs w:val="14"/>
                      </w:rPr>
                      <w:t>PVM mokėtojo kodas LT123456789</w:t>
                    </w:r>
                  </w:p>
                  <w:p w:rsidR="00E96BC9" w:rsidRPr="004E0902" w:rsidRDefault="007C6070" w:rsidP="00E96BC9">
                    <w:pPr>
                      <w:pStyle w:val="Body"/>
                      <w:spacing w:line="276" w:lineRule="auto"/>
                      <w:rPr>
                        <w:rFonts w:ascii="Arial" w:hAnsi="Arial" w:cs="Arial"/>
                        <w:sz w:val="14"/>
                        <w:szCs w:val="14"/>
                      </w:rPr>
                    </w:pPr>
                    <w:r>
                      <w:rPr>
                        <w:rFonts w:ascii="Arial" w:hAnsi="Arial" w:cs="Arial"/>
                        <w:sz w:val="14"/>
                        <w:szCs w:val="14"/>
                      </w:rPr>
                      <w:t>Registrų tvarkytojas VĮ Registrų Centras</w:t>
                    </w:r>
                  </w:p>
                  <w:p w:rsidR="00E96BC9" w:rsidRPr="004E0902" w:rsidRDefault="00F94A30" w:rsidP="00E96BC9">
                    <w:pPr>
                      <w:rPr>
                        <w:lang w:val="lt-LT"/>
                      </w:rPr>
                    </w:pPr>
                  </w:p>
                </w:txbxContent>
              </v:textbox>
            </v:shape>
          </w:pict>
        </mc:Fallback>
      </mc:AlternateContent>
    </w:r>
    <w:r w:rsidRPr="00E96BC9">
      <w:rPr>
        <w:noProof/>
        <w:lang w:val="lt-LT" w:eastAsia="lt-LT"/>
      </w:rPr>
      <mc:AlternateContent>
        <mc:Choice Requires="wps">
          <w:drawing>
            <wp:anchor distT="0" distB="0" distL="114300" distR="114300" simplePos="0" relativeHeight="251654656" behindDoc="0" locked="0" layoutInCell="1" allowOverlap="1" wp14:anchorId="7136F017" wp14:editId="63A59944">
              <wp:simplePos x="0" y="0"/>
              <wp:positionH relativeFrom="column">
                <wp:posOffset>1985645</wp:posOffset>
              </wp:positionH>
              <wp:positionV relativeFrom="paragraph">
                <wp:posOffset>-559435</wp:posOffset>
              </wp:positionV>
              <wp:extent cx="1762125" cy="781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762125" cy="781050"/>
                      </a:xfrm>
                      <a:prstGeom prst="rect">
                        <a:avLst/>
                      </a:prstGeom>
                      <a:noFill/>
                      <a:ln w="6350">
                        <a:noFill/>
                      </a:ln>
                      <a:effectLst/>
                    </wps:spPr>
                    <wps:style>
                      <a:lnRef idx="0">
                        <a:scrgbClr r="0" g="0" b="0"/>
                      </a:lnRef>
                      <a:fillRef idx="0">
                        <a:scrgbClr r="0" g="0" b="0"/>
                      </a:fillRef>
                      <a:effectRef idx="0">
                        <a:scrgbClr r="0" g="0" b="0"/>
                      </a:effectRef>
                      <a:fontRef idx="none"/>
                    </wps:style>
                    <wps:txbx>
                      <w:txbxContent>
                        <w:p w:rsidR="00E96BC9" w:rsidRPr="004E0902" w:rsidRDefault="007C6070" w:rsidP="00E96BC9">
                          <w:pPr>
                            <w:spacing w:line="276" w:lineRule="auto"/>
                            <w:rPr>
                              <w:rFonts w:ascii="Arial" w:hAnsi="Arial" w:cs="Arial"/>
                              <w:b/>
                              <w:color w:val="ABD037"/>
                              <w:sz w:val="14"/>
                              <w:szCs w:val="14"/>
                              <w:lang w:val="lt-LT"/>
                            </w:rPr>
                          </w:pPr>
                          <w:r>
                            <w:rPr>
                              <w:rFonts w:ascii="Arial" w:hAnsi="Arial" w:cs="Arial"/>
                              <w:b/>
                              <w:color w:val="ABD037"/>
                              <w:sz w:val="14"/>
                              <w:szCs w:val="14"/>
                            </w:rPr>
                            <w:t>Rekvizitai</w:t>
                          </w:r>
                        </w:p>
                        <w:p w:rsidR="00E96BC9" w:rsidRDefault="00055D16" w:rsidP="00E96BC9">
                          <w:pPr>
                            <w:spacing w:line="276" w:lineRule="auto"/>
                            <w:rPr>
                              <w:rFonts w:ascii="Arial" w:hAnsi="Arial" w:cs="Arial"/>
                              <w:b/>
                              <w:sz w:val="14"/>
                              <w:szCs w:val="14"/>
                              <w:lang w:val="lt-LT"/>
                            </w:rPr>
                          </w:pPr>
                        </w:p>
                        <w:p w:rsidR="00E96BC9" w:rsidRDefault="007C6070" w:rsidP="00E96BC9">
                          <w:pPr>
                            <w:pStyle w:val="Body"/>
                            <w:spacing w:line="276" w:lineRule="auto"/>
                            <w:rPr>
                              <w:rFonts w:ascii="Arial" w:hAnsi="Arial" w:cs="Arial"/>
                              <w:sz w:val="14"/>
                              <w:szCs w:val="14"/>
                            </w:rPr>
                          </w:pPr>
                          <w:r>
                            <w:rPr>
                              <w:rFonts w:ascii="Arial" w:hAnsi="Arial" w:cs="Arial"/>
                              <w:sz w:val="14"/>
                              <w:szCs w:val="14"/>
                            </w:rPr>
                            <w:t>Informacija klientams Tel. 1802</w:t>
                          </w:r>
                        </w:p>
                        <w:p w:rsidR="00E96BC9" w:rsidRDefault="007C6070" w:rsidP="00E96BC9">
                          <w:pPr>
                            <w:pStyle w:val="Body"/>
                            <w:spacing w:line="276" w:lineRule="auto"/>
                            <w:rPr>
                              <w:rFonts w:ascii="Arial" w:hAnsi="Arial" w:cs="Arial"/>
                              <w:sz w:val="14"/>
                              <w:szCs w:val="14"/>
                            </w:rPr>
                          </w:pPr>
                          <w:r>
                            <w:rPr>
                              <w:rFonts w:ascii="Arial" w:hAnsi="Arial" w:cs="Arial"/>
                              <w:sz w:val="14"/>
                              <w:szCs w:val="14"/>
                            </w:rPr>
                            <w:t>Tel. (8 5) 277 12345</w:t>
                          </w:r>
                        </w:p>
                        <w:p w:rsidR="00E96BC9" w:rsidRDefault="007C6070" w:rsidP="00E96BC9">
                          <w:pPr>
                            <w:pStyle w:val="Body"/>
                            <w:spacing w:line="276" w:lineRule="auto"/>
                            <w:rPr>
                              <w:rFonts w:ascii="Arial" w:hAnsi="Arial" w:cs="Arial"/>
                              <w:sz w:val="14"/>
                              <w:szCs w:val="14"/>
                            </w:rPr>
                          </w:pPr>
                          <w:r>
                            <w:rPr>
                              <w:rFonts w:ascii="Arial" w:hAnsi="Arial" w:cs="Arial"/>
                              <w:sz w:val="14"/>
                              <w:szCs w:val="14"/>
                            </w:rPr>
                            <w:t>Faks. (8 5) 277 12345</w:t>
                          </w:r>
                        </w:p>
                        <w:p w:rsidR="00E96BC9" w:rsidRPr="004E0902" w:rsidRDefault="007C6070" w:rsidP="00E96BC9">
                          <w:pPr>
                            <w:pStyle w:val="Body"/>
                            <w:spacing w:line="276" w:lineRule="auto"/>
                            <w:rPr>
                              <w:rFonts w:ascii="Arial" w:hAnsi="Arial" w:cs="Arial"/>
                              <w:sz w:val="14"/>
                              <w:szCs w:val="14"/>
                            </w:rPr>
                          </w:pPr>
                          <w:r>
                            <w:rPr>
                              <w:rFonts w:ascii="Arial" w:hAnsi="Arial" w:cs="Arial"/>
                              <w:sz w:val="14"/>
                              <w:szCs w:val="14"/>
                            </w:rPr>
                            <w:t>El. p. info@eso.lt</w:t>
                          </w:r>
                        </w:p>
                        <w:p w:rsidR="00E96BC9" w:rsidRPr="004E0902" w:rsidRDefault="00055D16" w:rsidP="00E96BC9">
                          <w:pPr>
                            <w:rPr>
                              <w:lang w:val="lt-LT"/>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36F017" id="Text Box 12" o:spid="_x0000_s1030" type="#_x0000_t202" style="position:absolute;margin-left:156.35pt;margin-top:-44.05pt;width:138.75pt;height: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" filled="f" stroked="f" strokeweight=".5pt">
              <v:textbox inset="4pt,4pt,4pt,4pt">
                <w:txbxContent>
                  <w:p w:rsidR="00E96BC9" w:rsidRPr="004E0902" w:rsidRDefault="007C6070" w:rsidP="00E96BC9">
                    <w:pPr>
                      <w:spacing w:line="276" w:lineRule="auto"/>
                      <w:rPr>
                        <w:rFonts w:ascii="Arial" w:hAnsi="Arial" w:cs="Arial"/>
                        <w:b/>
                        <w:color w:val="ABD037"/>
                        <w:sz w:val="14"/>
                        <w:szCs w:val="14"/>
                        <w:lang w:val="lt-LT"/>
                      </w:rPr>
                    </w:pPr>
                    <w:r>
                      <w:rPr>
                        <w:rFonts w:ascii="Arial" w:hAnsi="Arial" w:cs="Arial"/>
                        <w:b/>
                        <w:color w:val="ABD037"/>
                        <w:sz w:val="14"/>
                        <w:szCs w:val="14"/>
                      </w:rPr>
                      <w:t>Rekvizitai</w:t>
                    </w:r>
                  </w:p>
                  <w:p w:rsidR="00E96BC9" w:rsidRDefault="00F94A30" w:rsidP="00E96BC9">
                    <w:pPr>
                      <w:spacing w:line="276" w:lineRule="auto"/>
                      <w:rPr>
                        <w:rFonts w:ascii="Arial" w:hAnsi="Arial" w:cs="Arial"/>
                        <w:b/>
                        <w:sz w:val="14"/>
                        <w:szCs w:val="14"/>
                        <w:lang w:val="lt-LT"/>
                      </w:rPr>
                    </w:pPr>
                  </w:p>
                  <w:p w:rsidR="00E96BC9" w:rsidRDefault="007C6070" w:rsidP="00E96BC9">
                    <w:pPr>
                      <w:pStyle w:val="Body"/>
                      <w:spacing w:line="276" w:lineRule="auto"/>
                      <w:rPr>
                        <w:rFonts w:ascii="Arial" w:hAnsi="Arial" w:cs="Arial"/>
                        <w:sz w:val="14"/>
                        <w:szCs w:val="14"/>
                      </w:rPr>
                    </w:pPr>
                    <w:r>
                      <w:rPr>
                        <w:rFonts w:ascii="Arial" w:hAnsi="Arial" w:cs="Arial"/>
                        <w:sz w:val="14"/>
                        <w:szCs w:val="14"/>
                      </w:rPr>
                      <w:t>Informacija klientams Tel. 1802</w:t>
                    </w:r>
                  </w:p>
                  <w:p w:rsidR="00E96BC9" w:rsidRDefault="007C6070" w:rsidP="00E96BC9">
                    <w:pPr>
                      <w:pStyle w:val="Body"/>
                      <w:spacing w:line="276" w:lineRule="auto"/>
                      <w:rPr>
                        <w:rFonts w:ascii="Arial" w:hAnsi="Arial" w:cs="Arial"/>
                        <w:sz w:val="14"/>
                        <w:szCs w:val="14"/>
                      </w:rPr>
                    </w:pPr>
                    <w:r>
                      <w:rPr>
                        <w:rFonts w:ascii="Arial" w:hAnsi="Arial" w:cs="Arial"/>
                        <w:sz w:val="14"/>
                        <w:szCs w:val="14"/>
                      </w:rPr>
                      <w:t>Tel. (8 5) 277 12345</w:t>
                    </w:r>
                  </w:p>
                  <w:p w:rsidR="00E96BC9" w:rsidRDefault="007C6070" w:rsidP="00E96BC9">
                    <w:pPr>
                      <w:pStyle w:val="Body"/>
                      <w:spacing w:line="276" w:lineRule="auto"/>
                      <w:rPr>
                        <w:rFonts w:ascii="Arial" w:hAnsi="Arial" w:cs="Arial"/>
                        <w:sz w:val="14"/>
                        <w:szCs w:val="14"/>
                      </w:rPr>
                    </w:pPr>
                    <w:r>
                      <w:rPr>
                        <w:rFonts w:ascii="Arial" w:hAnsi="Arial" w:cs="Arial"/>
                        <w:sz w:val="14"/>
                        <w:szCs w:val="14"/>
                      </w:rPr>
                      <w:t>Faks. (8 5) 277 12345</w:t>
                    </w:r>
                  </w:p>
                  <w:p w:rsidR="00E96BC9" w:rsidRPr="004E0902" w:rsidRDefault="007C6070" w:rsidP="00E96BC9">
                    <w:pPr>
                      <w:pStyle w:val="Body"/>
                      <w:spacing w:line="276" w:lineRule="auto"/>
                      <w:rPr>
                        <w:rFonts w:ascii="Arial" w:hAnsi="Arial" w:cs="Arial"/>
                        <w:sz w:val="14"/>
                        <w:szCs w:val="14"/>
                      </w:rPr>
                    </w:pPr>
                    <w:r>
                      <w:rPr>
                        <w:rFonts w:ascii="Arial" w:hAnsi="Arial" w:cs="Arial"/>
                        <w:sz w:val="14"/>
                        <w:szCs w:val="14"/>
                      </w:rPr>
                      <w:t>El. p. info@eso.lt</w:t>
                    </w:r>
                  </w:p>
                  <w:p w:rsidR="00E96BC9" w:rsidRPr="004E0902" w:rsidRDefault="00F94A30" w:rsidP="00E96BC9">
                    <w:pPr>
                      <w:rPr>
                        <w:lang w:val="lt-LT"/>
                      </w:rPr>
                    </w:pPr>
                  </w:p>
                </w:txbxContent>
              </v:textbox>
            </v:shape>
          </w:pict>
        </mc:Fallback>
      </mc:AlternateContent>
    </w:r>
    <w:r w:rsidRPr="00E96BC9">
      <w:rPr>
        <w:noProof/>
        <w:lang w:val="lt-LT" w:eastAsia="lt-LT"/>
      </w:rPr>
      <mc:AlternateContent>
        <mc:Choice Requires="wps">
          <w:drawing>
            <wp:anchor distT="0" distB="0" distL="114300" distR="114300" simplePos="0" relativeHeight="251653632" behindDoc="0" locked="0" layoutInCell="1" allowOverlap="1" wp14:anchorId="62F5A9BB" wp14:editId="057D5795">
              <wp:simplePos x="0" y="0"/>
              <wp:positionH relativeFrom="column">
                <wp:posOffset>-71755</wp:posOffset>
              </wp:positionH>
              <wp:positionV relativeFrom="paragraph">
                <wp:posOffset>-559435</wp:posOffset>
              </wp:positionV>
              <wp:extent cx="1762125" cy="7810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762125" cy="781050"/>
                      </a:xfrm>
                      <a:prstGeom prst="rect">
                        <a:avLst/>
                      </a:prstGeom>
                      <a:noFill/>
                      <a:ln w="6350">
                        <a:noFill/>
                      </a:ln>
                      <a:effectLst/>
                    </wps:spPr>
                    <wps:style>
                      <a:lnRef idx="0">
                        <a:scrgbClr r="0" g="0" b="0"/>
                      </a:lnRef>
                      <a:fillRef idx="0">
                        <a:scrgbClr r="0" g="0" b="0"/>
                      </a:fillRef>
                      <a:effectRef idx="0">
                        <a:scrgbClr r="0" g="0" b="0"/>
                      </a:effectRef>
                      <a:fontRef idx="none"/>
                    </wps:style>
                    <wps:txbx>
                      <w:txbxContent>
                        <w:p w:rsidR="00E96BC9" w:rsidRPr="004E0902" w:rsidRDefault="007C6070" w:rsidP="00E96BC9">
                          <w:pPr>
                            <w:spacing w:line="276" w:lineRule="auto"/>
                            <w:rPr>
                              <w:rFonts w:ascii="Arial" w:hAnsi="Arial" w:cs="Arial"/>
                              <w:b/>
                              <w:color w:val="ABD037"/>
                              <w:sz w:val="14"/>
                              <w:szCs w:val="14"/>
                              <w:lang w:val="lt-LT"/>
                            </w:rPr>
                          </w:pPr>
                          <w:r w:rsidRPr="004E0902">
                            <w:rPr>
                              <w:rFonts w:ascii="Arial" w:hAnsi="Arial" w:cs="Arial"/>
                              <w:b/>
                              <w:color w:val="ABD037"/>
                              <w:sz w:val="14"/>
                              <w:szCs w:val="14"/>
                            </w:rPr>
                            <w:t>Centrin</w:t>
                          </w:r>
                          <w:r w:rsidRPr="004E0902">
                            <w:rPr>
                              <w:rFonts w:ascii="Arial" w:hAnsi="Arial" w:cs="Arial"/>
                              <w:b/>
                              <w:color w:val="ABD037"/>
                              <w:sz w:val="14"/>
                              <w:szCs w:val="14"/>
                              <w:lang w:val="lt-LT"/>
                            </w:rPr>
                            <w:t>ė būstinė</w:t>
                          </w:r>
                        </w:p>
                        <w:p w:rsidR="00E96BC9" w:rsidRDefault="00055D16" w:rsidP="00E96BC9">
                          <w:pPr>
                            <w:spacing w:line="276" w:lineRule="auto"/>
                            <w:rPr>
                              <w:rFonts w:ascii="Arial" w:hAnsi="Arial" w:cs="Arial"/>
                              <w:b/>
                              <w:sz w:val="14"/>
                              <w:szCs w:val="14"/>
                              <w:lang w:val="lt-LT"/>
                            </w:rPr>
                          </w:pPr>
                        </w:p>
                        <w:p w:rsidR="00E96BC9" w:rsidRDefault="007C6070" w:rsidP="00E96BC9">
                          <w:pPr>
                            <w:pStyle w:val="Body"/>
                            <w:spacing w:line="276" w:lineRule="auto"/>
                            <w:rPr>
                              <w:rFonts w:ascii="Arial" w:hAnsi="Arial" w:cs="Arial"/>
                              <w:sz w:val="14"/>
                              <w:szCs w:val="14"/>
                            </w:rPr>
                          </w:pPr>
                          <w:r>
                            <w:rPr>
                              <w:rFonts w:ascii="Arial" w:hAnsi="Arial" w:cs="Arial"/>
                              <w:sz w:val="14"/>
                              <w:szCs w:val="14"/>
                            </w:rPr>
                            <w:t>AB „Energijos skirstymo operatorius“</w:t>
                          </w:r>
                        </w:p>
                        <w:p w:rsidR="00E96BC9" w:rsidRDefault="007C6070" w:rsidP="00E96BC9">
                          <w:pPr>
                            <w:pStyle w:val="Body"/>
                            <w:spacing w:line="276" w:lineRule="auto"/>
                            <w:rPr>
                              <w:rFonts w:ascii="Arial" w:hAnsi="Arial" w:cs="Arial"/>
                              <w:sz w:val="14"/>
                              <w:szCs w:val="14"/>
                            </w:rPr>
                          </w:pPr>
                          <w:r>
                            <w:rPr>
                              <w:rFonts w:ascii="Arial" w:hAnsi="Arial" w:cs="Arial"/>
                              <w:sz w:val="14"/>
                              <w:szCs w:val="14"/>
                            </w:rPr>
                            <w:t>Gatvės g. 00</w:t>
                          </w:r>
                        </w:p>
                        <w:p w:rsidR="00E96BC9" w:rsidRDefault="007C6070" w:rsidP="00E96BC9">
                          <w:pPr>
                            <w:pStyle w:val="Body"/>
                            <w:spacing w:line="276" w:lineRule="auto"/>
                            <w:rPr>
                              <w:rFonts w:ascii="Arial" w:hAnsi="Arial" w:cs="Arial"/>
                              <w:sz w:val="14"/>
                              <w:szCs w:val="14"/>
                            </w:rPr>
                          </w:pPr>
                          <w:r>
                            <w:rPr>
                              <w:rFonts w:ascii="Arial" w:hAnsi="Arial" w:cs="Arial"/>
                              <w:sz w:val="14"/>
                              <w:szCs w:val="14"/>
                            </w:rPr>
                            <w:t>00123 Vilnius, Lietuva</w:t>
                          </w:r>
                        </w:p>
                        <w:p w:rsidR="00E96BC9" w:rsidRPr="004E0902" w:rsidRDefault="007C6070" w:rsidP="00E96BC9">
                          <w:pPr>
                            <w:pStyle w:val="Body"/>
                            <w:spacing w:line="276" w:lineRule="auto"/>
                            <w:rPr>
                              <w:rFonts w:ascii="Arial" w:hAnsi="Arial" w:cs="Arial"/>
                              <w:sz w:val="14"/>
                              <w:szCs w:val="14"/>
                            </w:rPr>
                          </w:pPr>
                          <w:r>
                            <w:rPr>
                              <w:rFonts w:ascii="Arial" w:hAnsi="Arial" w:cs="Arial"/>
                              <w:sz w:val="14"/>
                              <w:szCs w:val="14"/>
                            </w:rPr>
                            <w:t xml:space="preserve">www.eso.lt </w:t>
                          </w:r>
                        </w:p>
                        <w:p w:rsidR="00E96BC9" w:rsidRPr="004E0902" w:rsidRDefault="00055D16" w:rsidP="00E96BC9">
                          <w:pPr>
                            <w:rPr>
                              <w:lang w:val="lt-LT"/>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F5A9BB" id="Text Box 11" o:spid="_x0000_s1031" type="#_x0000_t202" style="position:absolute;margin-left:-5.65pt;margin-top:-44.05pt;width:138.75pt;height:6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" filled="f" stroked="f" strokeweight=".5pt">
              <v:textbox inset="4pt,4pt,4pt,4pt">
                <w:txbxContent>
                  <w:p w:rsidR="00E96BC9" w:rsidRPr="004E0902" w:rsidRDefault="007C6070" w:rsidP="00E96BC9">
                    <w:pPr>
                      <w:spacing w:line="276" w:lineRule="auto"/>
                      <w:rPr>
                        <w:rFonts w:ascii="Arial" w:hAnsi="Arial" w:cs="Arial"/>
                        <w:b/>
                        <w:color w:val="ABD037"/>
                        <w:sz w:val="14"/>
                        <w:szCs w:val="14"/>
                        <w:lang w:val="lt-LT"/>
                      </w:rPr>
                    </w:pPr>
                    <w:r w:rsidRPr="004E0902">
                      <w:rPr>
                        <w:rFonts w:ascii="Arial" w:hAnsi="Arial" w:cs="Arial"/>
                        <w:b/>
                        <w:color w:val="ABD037"/>
                        <w:sz w:val="14"/>
                        <w:szCs w:val="14"/>
                      </w:rPr>
                      <w:t>Centrin</w:t>
                    </w:r>
                    <w:r w:rsidRPr="004E0902">
                      <w:rPr>
                        <w:rFonts w:ascii="Arial" w:hAnsi="Arial" w:cs="Arial"/>
                        <w:b/>
                        <w:color w:val="ABD037"/>
                        <w:sz w:val="14"/>
                        <w:szCs w:val="14"/>
                        <w:lang w:val="lt-LT"/>
                      </w:rPr>
                      <w:t>ė būstinė</w:t>
                    </w:r>
                  </w:p>
                  <w:p w:rsidR="00E96BC9" w:rsidRDefault="00F94A30" w:rsidP="00E96BC9">
                    <w:pPr>
                      <w:spacing w:line="276" w:lineRule="auto"/>
                      <w:rPr>
                        <w:rFonts w:ascii="Arial" w:hAnsi="Arial" w:cs="Arial"/>
                        <w:b/>
                        <w:sz w:val="14"/>
                        <w:szCs w:val="14"/>
                        <w:lang w:val="lt-LT"/>
                      </w:rPr>
                    </w:pPr>
                  </w:p>
                  <w:p w:rsidR="00E96BC9" w:rsidRDefault="007C6070" w:rsidP="00E96BC9">
                    <w:pPr>
                      <w:pStyle w:val="Body"/>
                      <w:spacing w:line="276" w:lineRule="auto"/>
                      <w:rPr>
                        <w:rFonts w:ascii="Arial" w:hAnsi="Arial" w:cs="Arial"/>
                        <w:sz w:val="14"/>
                        <w:szCs w:val="14"/>
                      </w:rPr>
                    </w:pPr>
                    <w:r>
                      <w:rPr>
                        <w:rFonts w:ascii="Arial" w:hAnsi="Arial" w:cs="Arial"/>
                        <w:sz w:val="14"/>
                        <w:szCs w:val="14"/>
                      </w:rPr>
                      <w:t>AB „Energijos skirstymo operatorius“</w:t>
                    </w:r>
                  </w:p>
                  <w:p w:rsidR="00E96BC9" w:rsidRDefault="007C6070" w:rsidP="00E96BC9">
                    <w:pPr>
                      <w:pStyle w:val="Body"/>
                      <w:spacing w:line="276" w:lineRule="auto"/>
                      <w:rPr>
                        <w:rFonts w:ascii="Arial" w:hAnsi="Arial" w:cs="Arial"/>
                        <w:sz w:val="14"/>
                        <w:szCs w:val="14"/>
                      </w:rPr>
                    </w:pPr>
                    <w:r>
                      <w:rPr>
                        <w:rFonts w:ascii="Arial" w:hAnsi="Arial" w:cs="Arial"/>
                        <w:sz w:val="14"/>
                        <w:szCs w:val="14"/>
                      </w:rPr>
                      <w:t>Gatvės g. 00</w:t>
                    </w:r>
                  </w:p>
                  <w:p w:rsidR="00E96BC9" w:rsidRDefault="007C6070" w:rsidP="00E96BC9">
                    <w:pPr>
                      <w:pStyle w:val="Body"/>
                      <w:spacing w:line="276" w:lineRule="auto"/>
                      <w:rPr>
                        <w:rFonts w:ascii="Arial" w:hAnsi="Arial" w:cs="Arial"/>
                        <w:sz w:val="14"/>
                        <w:szCs w:val="14"/>
                      </w:rPr>
                    </w:pPr>
                    <w:r>
                      <w:rPr>
                        <w:rFonts w:ascii="Arial" w:hAnsi="Arial" w:cs="Arial"/>
                        <w:sz w:val="14"/>
                        <w:szCs w:val="14"/>
                      </w:rPr>
                      <w:t>00123 Vilnius, Lietuva</w:t>
                    </w:r>
                  </w:p>
                  <w:p w:rsidR="00E96BC9" w:rsidRPr="004E0902" w:rsidRDefault="007C6070" w:rsidP="00E96BC9">
                    <w:pPr>
                      <w:pStyle w:val="Body"/>
                      <w:spacing w:line="276" w:lineRule="auto"/>
                      <w:rPr>
                        <w:rFonts w:ascii="Arial" w:hAnsi="Arial" w:cs="Arial"/>
                        <w:sz w:val="14"/>
                        <w:szCs w:val="14"/>
                      </w:rPr>
                    </w:pPr>
                    <w:r>
                      <w:rPr>
                        <w:rFonts w:ascii="Arial" w:hAnsi="Arial" w:cs="Arial"/>
                        <w:sz w:val="14"/>
                        <w:szCs w:val="14"/>
                      </w:rPr>
                      <w:t xml:space="preserve">www.eso.lt </w:t>
                    </w:r>
                  </w:p>
                  <w:p w:rsidR="00E96BC9" w:rsidRPr="004E0902" w:rsidRDefault="00F94A30" w:rsidP="00E96BC9">
                    <w:pPr>
                      <w:rPr>
                        <w:lang w:val="lt-LT"/>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D16" w:rsidRDefault="00055D16">
      <w:r>
        <w:separator/>
      </w:r>
    </w:p>
  </w:footnote>
  <w:footnote w:type="continuationSeparator" w:id="0">
    <w:p w:rsidR="00055D16" w:rsidRDefault="00055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EC" w:rsidRPr="00215EEC" w:rsidRDefault="007C6070">
    <w:pPr>
      <w:pStyle w:val="Header"/>
      <w:rPr>
        <w:lang w:val="lt-LT"/>
      </w:rPr>
    </w:pPr>
    <w:r>
      <w:rPr>
        <w:lang w:val="lt-LT"/>
      </w:rPr>
      <w:t>Vidutinio slėgio dujotiekis į gyvenamus namus Bireliuose, Vilniaus m. (Preliminari schema)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881" w:rsidRDefault="007C6070" w:rsidP="00F95B51">
    <w:pPr>
      <w:pStyle w:val="Header"/>
      <w:tabs>
        <w:tab w:val="clear" w:pos="9638"/>
        <w:tab w:val="right" w:pos="9356"/>
      </w:tabs>
    </w:pPr>
    <w:r>
      <w:t xml:space="preserve">   </w:t>
    </w:r>
    <w:r>
      <w:tab/>
    </w:r>
    <w:r>
      <w:tab/>
    </w:r>
    <w:r>
      <w:rPr>
        <w:noProof/>
        <w:lang w:val="lt-LT" w:eastAsia="lt-LT"/>
      </w:rPr>
      <w:drawing>
        <wp:inline distT="0" distB="0" distL="0" distR="0" wp14:anchorId="63A82393" wp14:editId="44699758">
          <wp:extent cx="2743200" cy="828675"/>
          <wp:effectExtent l="0" t="0" r="0" b="0"/>
          <wp:docPr id="27" name="Picture 27" descr="E:\ESO\Rašto blankas\Failai\ES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SO\Rašto blankas\Failai\ESO-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28675"/>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881" w:rsidRDefault="00055D16" w:rsidP="00E96BC9">
    <w:pPr>
      <w:pStyle w:val="Header"/>
      <w:tabs>
        <w:tab w:val="clear" w:pos="4819"/>
      </w:tabs>
    </w:pPr>
    <w:r>
      <w:rPr>
        <w:noProof/>
        <w:lang w:val="lt-LT"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15549" o:spid="_x0000_s2049" type="#_x0000_t75" style="position:absolute;margin-left:0;margin-top:0;width:446.25pt;height:631.5pt;z-index:-251654656;mso-position-horizontal:center;mso-position-horizontal-relative:margin;mso-position-vertical:center;mso-position-vertical-relative:margin" o:allowincell="f">
          <v:imagedata r:id="rId1" o:title="ESO-oficialaus_rasto_blankas"/>
          <w10:wrap anchorx="margin" anchory="margin"/>
        </v:shape>
      </w:pict>
    </w:r>
    <w:r w:rsidR="007C6070">
      <w:t xml:space="preserve">     </w:t>
    </w:r>
    <w:r w:rsidR="007C6070">
      <w:tab/>
      <w:t xml:space="preserve">   </w:t>
    </w:r>
    <w:r w:rsidR="007C6070">
      <w:rPr>
        <w:noProof/>
        <w:lang w:val="lt-LT" w:eastAsia="lt-LT"/>
      </w:rPr>
      <w:drawing>
        <wp:inline distT="0" distB="0" distL="0" distR="0" wp14:anchorId="20EEE53F" wp14:editId="07DD6A32">
          <wp:extent cx="2746254" cy="8260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O-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6254" cy="826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145"/>
    <w:rsid w:val="00055D16"/>
    <w:rsid w:val="000A5613"/>
    <w:rsid w:val="003A1E44"/>
    <w:rsid w:val="00792D3D"/>
    <w:rsid w:val="007C6070"/>
    <w:rsid w:val="00865B61"/>
    <w:rsid w:val="00882D36"/>
    <w:rsid w:val="008D75C2"/>
    <w:rsid w:val="00987145"/>
    <w:rsid w:val="00BD256E"/>
    <w:rsid w:val="00C9249B"/>
    <w:rsid w:val="00ED2CCB"/>
    <w:rsid w:val="00F81D95"/>
    <w:rsid w:val="00F9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714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7145"/>
    <w:rPr>
      <w:u w:val="single"/>
    </w:rPr>
  </w:style>
  <w:style w:type="paragraph" w:customStyle="1" w:styleId="Body">
    <w:name w:val="Body"/>
    <w:rsid w:val="0098714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lt-LT" w:eastAsia="lt-LT"/>
    </w:rPr>
  </w:style>
  <w:style w:type="paragraph" w:styleId="Header">
    <w:name w:val="header"/>
    <w:basedOn w:val="Normal"/>
    <w:link w:val="HeaderChar"/>
    <w:uiPriority w:val="99"/>
    <w:unhideWhenUsed/>
    <w:rsid w:val="00987145"/>
    <w:pPr>
      <w:tabs>
        <w:tab w:val="center" w:pos="4819"/>
        <w:tab w:val="right" w:pos="9638"/>
      </w:tabs>
    </w:pPr>
  </w:style>
  <w:style w:type="character" w:customStyle="1" w:styleId="HeaderChar">
    <w:name w:val="Header Char"/>
    <w:basedOn w:val="DefaultParagraphFont"/>
    <w:link w:val="Header"/>
    <w:uiPriority w:val="99"/>
    <w:rsid w:val="00987145"/>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987145"/>
    <w:pPr>
      <w:tabs>
        <w:tab w:val="center" w:pos="4819"/>
        <w:tab w:val="right" w:pos="9638"/>
      </w:tabs>
    </w:pPr>
  </w:style>
  <w:style w:type="character" w:customStyle="1" w:styleId="FooterChar">
    <w:name w:val="Footer Char"/>
    <w:basedOn w:val="DefaultParagraphFont"/>
    <w:link w:val="Footer"/>
    <w:uiPriority w:val="99"/>
    <w:rsid w:val="00987145"/>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C9249B"/>
    <w:rPr>
      <w:rFonts w:ascii="Tahoma" w:hAnsi="Tahoma" w:cs="Tahoma"/>
      <w:sz w:val="16"/>
      <w:szCs w:val="16"/>
    </w:rPr>
  </w:style>
  <w:style w:type="character" w:customStyle="1" w:styleId="BalloonTextChar">
    <w:name w:val="Balloon Text Char"/>
    <w:basedOn w:val="DefaultParagraphFont"/>
    <w:link w:val="BalloonText"/>
    <w:uiPriority w:val="99"/>
    <w:semiHidden/>
    <w:rsid w:val="00C9249B"/>
    <w:rPr>
      <w:rFonts w:ascii="Tahoma" w:eastAsia="Arial Unicode MS" w:hAnsi="Tahoma" w:cs="Tahoma"/>
      <w:sz w:val="16"/>
      <w:szCs w:val="16"/>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714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7145"/>
    <w:rPr>
      <w:u w:val="single"/>
    </w:rPr>
  </w:style>
  <w:style w:type="paragraph" w:customStyle="1" w:styleId="Body">
    <w:name w:val="Body"/>
    <w:rsid w:val="0098714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lt-LT" w:eastAsia="lt-LT"/>
    </w:rPr>
  </w:style>
  <w:style w:type="paragraph" w:styleId="Header">
    <w:name w:val="header"/>
    <w:basedOn w:val="Normal"/>
    <w:link w:val="HeaderChar"/>
    <w:uiPriority w:val="99"/>
    <w:unhideWhenUsed/>
    <w:rsid w:val="00987145"/>
    <w:pPr>
      <w:tabs>
        <w:tab w:val="center" w:pos="4819"/>
        <w:tab w:val="right" w:pos="9638"/>
      </w:tabs>
    </w:pPr>
  </w:style>
  <w:style w:type="character" w:customStyle="1" w:styleId="HeaderChar">
    <w:name w:val="Header Char"/>
    <w:basedOn w:val="DefaultParagraphFont"/>
    <w:link w:val="Header"/>
    <w:uiPriority w:val="99"/>
    <w:rsid w:val="00987145"/>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987145"/>
    <w:pPr>
      <w:tabs>
        <w:tab w:val="center" w:pos="4819"/>
        <w:tab w:val="right" w:pos="9638"/>
      </w:tabs>
    </w:pPr>
  </w:style>
  <w:style w:type="character" w:customStyle="1" w:styleId="FooterChar">
    <w:name w:val="Footer Char"/>
    <w:basedOn w:val="DefaultParagraphFont"/>
    <w:link w:val="Footer"/>
    <w:uiPriority w:val="99"/>
    <w:rsid w:val="00987145"/>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C9249B"/>
    <w:rPr>
      <w:rFonts w:ascii="Tahoma" w:hAnsi="Tahoma" w:cs="Tahoma"/>
      <w:sz w:val="16"/>
      <w:szCs w:val="16"/>
    </w:rPr>
  </w:style>
  <w:style w:type="character" w:customStyle="1" w:styleId="BalloonTextChar">
    <w:name w:val="Balloon Text Char"/>
    <w:basedOn w:val="DefaultParagraphFont"/>
    <w:link w:val="BalloonText"/>
    <w:uiPriority w:val="99"/>
    <w:semiHidden/>
    <w:rsid w:val="00C9249B"/>
    <w:rPr>
      <w:rFonts w:ascii="Tahoma" w:eastAsia="Arial Unicode MS" w:hAnsi="Tahoma" w:cs="Tahoma"/>
      <w:sz w:val="16"/>
      <w:szCs w:val="1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edrius.bakanas@eso.lt"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nogile.lt" TargetMode="External"/><Relationship Id="rId12" Type="http://schemas.openxmlformats.org/officeDocument/2006/relationships/header" Target="header1.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so.lt" TargetMode="External"/><Relationship Id="rId4" Type="http://schemas.openxmlformats.org/officeDocument/2006/relationships/webSettings" Target="webSettings.xml"/><Relationship Id="rId9" Type="http://schemas.openxmlformats.org/officeDocument/2006/relationships/hyperlink" Target="http://www.manogile.l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1538</Words>
  <Characters>878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UAB TIC</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Kašinskaitė</dc:creator>
  <cp:lastModifiedBy>Daiva Milaševičienė</cp:lastModifiedBy>
  <cp:revision>2</cp:revision>
  <dcterms:created xsi:type="dcterms:W3CDTF">2017-10-30T14:28:00Z</dcterms:created>
  <dcterms:modified xsi:type="dcterms:W3CDTF">2017-10-30T14:28:00Z</dcterms:modified>
</cp:coreProperties>
</file>