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ADE69" w14:textId="77777777" w:rsidR="007B6E94" w:rsidRDefault="007B6E94" w:rsidP="007B6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SB „ĄŽUOLYNAS“ </w:t>
      </w:r>
    </w:p>
    <w:p w14:paraId="055F1610" w14:textId="31FA73D7" w:rsidR="00CE6F23" w:rsidRPr="007B6E94" w:rsidRDefault="007B6E94" w:rsidP="007B6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E94">
        <w:rPr>
          <w:rFonts w:ascii="Times New Roman" w:hAnsi="Times New Roman" w:cs="Times New Roman"/>
          <w:b/>
          <w:bCs/>
          <w:sz w:val="24"/>
          <w:szCs w:val="24"/>
        </w:rPr>
        <w:t>VALDYBOS POSĖDŽIO , ĮVYKUSIO 2023 11 15</w:t>
      </w:r>
    </w:p>
    <w:p w14:paraId="278FC11B" w14:textId="1D736426" w:rsidR="007B6E94" w:rsidRDefault="007B6E94" w:rsidP="007B6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6E94">
        <w:rPr>
          <w:rFonts w:ascii="Times New Roman" w:hAnsi="Times New Roman" w:cs="Times New Roman"/>
          <w:b/>
          <w:bCs/>
          <w:sz w:val="24"/>
          <w:szCs w:val="24"/>
        </w:rPr>
        <w:t>NUTARIMAS</w:t>
      </w:r>
    </w:p>
    <w:p w14:paraId="6ED5BEF9" w14:textId="190C4701" w:rsidR="007B6E94" w:rsidRDefault="007B6E94" w:rsidP="007B6E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0C9E40" w14:textId="2AEC4C87" w:rsid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Darbotvarkė:</w:t>
      </w:r>
    </w:p>
    <w:p w14:paraId="4CB1A165" w14:textId="3484A3F6" w:rsidR="007B6E94" w:rsidRDefault="007B6E94" w:rsidP="007B6E9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B6E94">
        <w:rPr>
          <w:rFonts w:ascii="Times New Roman" w:hAnsi="Times New Roman" w:cs="Times New Roman"/>
          <w:sz w:val="24"/>
          <w:szCs w:val="24"/>
        </w:rPr>
        <w:t>Pagubės</w:t>
      </w:r>
      <w:proofErr w:type="spellEnd"/>
      <w:r w:rsidRPr="007B6E94">
        <w:rPr>
          <w:rFonts w:ascii="Times New Roman" w:hAnsi="Times New Roman" w:cs="Times New Roman"/>
          <w:sz w:val="24"/>
          <w:szCs w:val="24"/>
        </w:rPr>
        <w:t xml:space="preserve"> ir </w:t>
      </w:r>
      <w:proofErr w:type="spellStart"/>
      <w:r w:rsidRPr="007B6E94">
        <w:rPr>
          <w:rFonts w:ascii="Times New Roman" w:hAnsi="Times New Roman" w:cs="Times New Roman"/>
          <w:sz w:val="24"/>
          <w:szCs w:val="24"/>
        </w:rPr>
        <w:t>Sakališkkių</w:t>
      </w:r>
      <w:proofErr w:type="spellEnd"/>
      <w:r w:rsidRPr="007B6E94">
        <w:rPr>
          <w:rFonts w:ascii="Times New Roman" w:hAnsi="Times New Roman" w:cs="Times New Roman"/>
          <w:sz w:val="24"/>
          <w:szCs w:val="24"/>
        </w:rPr>
        <w:t xml:space="preserve"> gatvės apšvietimas</w:t>
      </w:r>
    </w:p>
    <w:p w14:paraId="5F92EAD5" w14:textId="4975FA16" w:rsidR="007B6E94" w:rsidRDefault="007B6E94" w:rsidP="007B6E94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Einamieji klausimai</w:t>
      </w:r>
    </w:p>
    <w:p w14:paraId="23E66A9A" w14:textId="77777777" w:rsidR="00511430" w:rsidRDefault="00511430" w:rsidP="007B6E94">
      <w:pPr>
        <w:rPr>
          <w:rFonts w:ascii="Times New Roman" w:hAnsi="Times New Roman" w:cs="Times New Roman"/>
          <w:sz w:val="24"/>
          <w:szCs w:val="24"/>
        </w:rPr>
      </w:pPr>
    </w:p>
    <w:p w14:paraId="6F4817FC" w14:textId="4E07FFA0" w:rsidR="007B6E94" w:rsidRP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  <w:r w:rsidRPr="007B6E94">
        <w:rPr>
          <w:rFonts w:ascii="Times New Roman" w:hAnsi="Times New Roman" w:cs="Times New Roman"/>
          <w:sz w:val="24"/>
          <w:szCs w:val="24"/>
        </w:rPr>
        <w:t>NUTARTA:</w:t>
      </w:r>
    </w:p>
    <w:p w14:paraId="769BADF8" w14:textId="1BE401E3" w:rsidR="007B6E94" w:rsidRP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  <w:r w:rsidRPr="007B6E94">
        <w:rPr>
          <w:rFonts w:ascii="Times New Roman" w:hAnsi="Times New Roman" w:cs="Times New Roman"/>
          <w:sz w:val="24"/>
          <w:szCs w:val="24"/>
        </w:rPr>
        <w:t>1. Kol neaiškūs projekto kaštai nutarimas nepriimtas.</w:t>
      </w:r>
    </w:p>
    <w:p w14:paraId="15291FBC" w14:textId="2F38D85D" w:rsidR="007B6E94" w:rsidRP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  <w:r w:rsidRPr="007B6E94">
        <w:rPr>
          <w:rFonts w:ascii="Times New Roman" w:hAnsi="Times New Roman" w:cs="Times New Roman"/>
          <w:sz w:val="24"/>
          <w:szCs w:val="24"/>
        </w:rPr>
        <w:t>2.1. 19-osios gatvės užkardos įrengimui iš esmės pritarta, pasirinkta vieta lieka gatvės atskaitomybėje.</w:t>
      </w:r>
    </w:p>
    <w:p w14:paraId="32D129CC" w14:textId="1CD47EDA" w:rsidR="007B6E94" w:rsidRDefault="007B6E94" w:rsidP="007B6E94">
      <w:pPr>
        <w:pStyle w:val="Sraopastraipa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Valdybos nariai pritarė aplinkos tvarkytojo sutarties pratęsimui mėnesiui.</w:t>
      </w:r>
    </w:p>
    <w:p w14:paraId="1F1333BC" w14:textId="03243C2B" w:rsid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</w:p>
    <w:p w14:paraId="2024E8EF" w14:textId="23464D56" w:rsid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</w:p>
    <w:p w14:paraId="5B119676" w14:textId="1868FF40" w:rsid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Posėdžio pirmininkas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Albinas </w:t>
      </w:r>
      <w:proofErr w:type="spellStart"/>
      <w:r>
        <w:rPr>
          <w:rFonts w:ascii="Times New Roman" w:hAnsi="Times New Roman" w:cs="Times New Roman"/>
          <w:sz w:val="24"/>
          <w:szCs w:val="24"/>
        </w:rPr>
        <w:t>Giriūnas</w:t>
      </w:r>
      <w:proofErr w:type="spellEnd"/>
    </w:p>
    <w:p w14:paraId="77E5BC1D" w14:textId="436E98F9" w:rsid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</w:p>
    <w:p w14:paraId="04EF6CCA" w14:textId="33F60774" w:rsidR="007B6E94" w:rsidRPr="007B6E94" w:rsidRDefault="007B6E94" w:rsidP="007B6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Posėdžio sekretorė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Jolita Morkūnienė</w:t>
      </w:r>
    </w:p>
    <w:sectPr w:rsidR="007B6E94" w:rsidRPr="007B6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56BE1"/>
    <w:multiLevelType w:val="multilevel"/>
    <w:tmpl w:val="D422DA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EE631F"/>
    <w:multiLevelType w:val="hybridMultilevel"/>
    <w:tmpl w:val="D67E19D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94"/>
    <w:rsid w:val="00511430"/>
    <w:rsid w:val="007B6E94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1B19"/>
  <w15:chartTrackingRefBased/>
  <w15:docId w15:val="{C95BB35C-3AA3-4BD6-8730-CECF3483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B6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173</Characters>
  <Application>Microsoft Office Word</Application>
  <DocSecurity>0</DocSecurity>
  <Lines>1</Lines>
  <Paragraphs>1</Paragraphs>
  <ScaleCrop>false</ScaleCrop>
  <Company>Vilniaus universitetas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2</cp:revision>
  <dcterms:created xsi:type="dcterms:W3CDTF">2023-12-13T12:51:00Z</dcterms:created>
  <dcterms:modified xsi:type="dcterms:W3CDTF">2023-12-13T12:56:00Z</dcterms:modified>
</cp:coreProperties>
</file>