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07" w:rsidRPr="000475D2" w:rsidRDefault="00C60507" w:rsidP="00C60507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C60507" w:rsidRPr="000475D2" w:rsidRDefault="00C60507" w:rsidP="00C60507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 xml:space="preserve">VALDYBOS POSĖDŽIO, ĮVYKUSIO </w:t>
      </w:r>
      <w:bookmarkStart w:id="0" w:name="_GoBack"/>
      <w:r w:rsidRPr="000475D2">
        <w:rPr>
          <w:rFonts w:ascii="Times New Roman" w:hAnsi="Times New Roman"/>
          <w:b/>
          <w:sz w:val="28"/>
          <w:szCs w:val="28"/>
          <w:lang w:val="lt-LT"/>
        </w:rPr>
        <w:t>202</w:t>
      </w:r>
      <w:r>
        <w:rPr>
          <w:rFonts w:ascii="Times New Roman" w:hAnsi="Times New Roman"/>
          <w:b/>
          <w:sz w:val="28"/>
          <w:szCs w:val="28"/>
          <w:lang w:val="lt-LT"/>
        </w:rPr>
        <w:t>3</w:t>
      </w:r>
      <w:r w:rsidRPr="000475D2">
        <w:rPr>
          <w:rFonts w:ascii="Times New Roman" w:hAnsi="Times New Roman"/>
          <w:b/>
          <w:sz w:val="28"/>
          <w:szCs w:val="28"/>
          <w:lang w:val="lt-LT"/>
        </w:rPr>
        <w:t>-0</w:t>
      </w:r>
      <w:r>
        <w:rPr>
          <w:rFonts w:ascii="Times New Roman" w:hAnsi="Times New Roman"/>
          <w:b/>
          <w:sz w:val="28"/>
          <w:szCs w:val="28"/>
          <w:lang w:val="lt-LT"/>
        </w:rPr>
        <w:t>5</w:t>
      </w:r>
      <w:r w:rsidRPr="000475D2">
        <w:rPr>
          <w:rFonts w:ascii="Times New Roman" w:hAnsi="Times New Roman"/>
          <w:b/>
          <w:sz w:val="28"/>
          <w:szCs w:val="28"/>
          <w:lang w:val="lt-LT"/>
        </w:rPr>
        <w:t>-</w:t>
      </w:r>
      <w:r>
        <w:rPr>
          <w:rFonts w:ascii="Times New Roman" w:hAnsi="Times New Roman"/>
          <w:b/>
          <w:sz w:val="28"/>
          <w:szCs w:val="28"/>
          <w:lang w:val="lt-LT"/>
        </w:rPr>
        <w:t>03</w:t>
      </w:r>
    </w:p>
    <w:bookmarkEnd w:id="0"/>
    <w:p w:rsidR="00C60507" w:rsidRPr="000475D2" w:rsidRDefault="00C60507" w:rsidP="00C60507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C60507" w:rsidRDefault="00C60507" w:rsidP="00C60507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60507" w:rsidRDefault="00C60507" w:rsidP="00C60507">
      <w:pPr>
        <w:tabs>
          <w:tab w:val="left" w:pos="709"/>
        </w:tabs>
        <w:spacing w:after="0"/>
        <w:ind w:left="426" w:right="-142"/>
        <w:rPr>
          <w:rFonts w:ascii="Times New Roman" w:hAnsi="Times New Roman" w:cs="Times New Roman"/>
          <w:sz w:val="24"/>
          <w:szCs w:val="24"/>
          <w:lang w:val="lt-LT"/>
        </w:rPr>
      </w:pPr>
      <w:r w:rsidRPr="00DB3256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:rsidR="00C60507" w:rsidRDefault="00C60507" w:rsidP="00C60507">
      <w:pPr>
        <w:tabs>
          <w:tab w:val="left" w:pos="709"/>
        </w:tabs>
        <w:spacing w:after="0"/>
        <w:ind w:left="426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 Vandens bokštų remontas.</w:t>
      </w:r>
    </w:p>
    <w:p w:rsidR="00C60507" w:rsidRDefault="00C60507" w:rsidP="00C60507">
      <w:pPr>
        <w:tabs>
          <w:tab w:val="left" w:pos="709"/>
        </w:tabs>
        <w:spacing w:after="0"/>
        <w:ind w:left="426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 Naujų narių priėmimas.</w:t>
      </w:r>
    </w:p>
    <w:p w:rsidR="00C60507" w:rsidRPr="00DB3256" w:rsidRDefault="00C60507" w:rsidP="00C60507">
      <w:pPr>
        <w:tabs>
          <w:tab w:val="left" w:pos="709"/>
        </w:tabs>
        <w:spacing w:after="0"/>
        <w:ind w:left="426" w:right="-14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 Einamieji klausimai.</w:t>
      </w:r>
    </w:p>
    <w:p w:rsidR="00C60507" w:rsidRDefault="00C60507" w:rsidP="00C60507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60507" w:rsidRDefault="00C60507" w:rsidP="00C60507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Nutarta: </w:t>
      </w:r>
    </w:p>
    <w:p w:rsidR="00C60507" w:rsidRDefault="00C60507" w:rsidP="00C60507">
      <w:pPr>
        <w:pStyle w:val="Sraopastraipa"/>
        <w:numPr>
          <w:ilvl w:val="0"/>
          <w:numId w:val="1"/>
        </w:numPr>
        <w:spacing w:after="0"/>
        <w:ind w:right="-2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D922A0">
        <w:rPr>
          <w:rFonts w:ascii="Times New Roman" w:hAnsi="Times New Roman" w:cs="Times New Roman"/>
          <w:sz w:val="24"/>
          <w:szCs w:val="24"/>
          <w:lang w:val="lt-LT"/>
        </w:rPr>
        <w:t xml:space="preserve">tlikti einamuosius  vandens bokštų remontus  abu bokštus sulopant ir remontą pradedant nuo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bokšto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Pagubės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sodų 24-oje gatvėje</w:t>
      </w:r>
      <w:r w:rsidRPr="00D922A0">
        <w:rPr>
          <w:rFonts w:ascii="Times New Roman" w:hAnsi="Times New Roman" w:cs="Times New Roman"/>
          <w:sz w:val="24"/>
          <w:szCs w:val="24"/>
          <w:lang w:val="lt-LT"/>
        </w:rPr>
        <w:t xml:space="preserve">. Įvertinus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bokštų </w:t>
      </w:r>
      <w:r w:rsidRPr="00D922A0">
        <w:rPr>
          <w:rFonts w:ascii="Times New Roman" w:hAnsi="Times New Roman" w:cs="Times New Roman"/>
          <w:sz w:val="24"/>
          <w:szCs w:val="24"/>
          <w:lang w:val="lt-LT"/>
        </w:rPr>
        <w:t>būklę priimti galutinius sprendimus.</w:t>
      </w:r>
    </w:p>
    <w:p w:rsidR="00C60507" w:rsidRDefault="00C60507" w:rsidP="00C60507">
      <w:pPr>
        <w:pStyle w:val="Sraopastraipa"/>
        <w:numPr>
          <w:ilvl w:val="0"/>
          <w:numId w:val="1"/>
        </w:numPr>
        <w:spacing w:after="0"/>
        <w:ind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Priimti į SB „Ąžuolynas“ narius:</w:t>
      </w:r>
    </w:p>
    <w:p w:rsidR="00C60507" w:rsidRPr="00D922A0" w:rsidRDefault="00C60507" w:rsidP="00C60507">
      <w:pPr>
        <w:spacing w:after="0"/>
        <w:ind w:left="426" w:right="-705" w:firstLine="29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D922A0">
        <w:rPr>
          <w:rFonts w:ascii="Times New Roman" w:hAnsi="Times New Roman" w:cs="Times New Roman"/>
          <w:sz w:val="24"/>
          <w:szCs w:val="24"/>
          <w:lang w:val="lt-LT"/>
        </w:rPr>
        <w:t>Baliukevič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proofErr w:type="spellEnd"/>
      <w:r w:rsidRPr="00D922A0">
        <w:rPr>
          <w:rFonts w:ascii="Times New Roman" w:hAnsi="Times New Roman" w:cs="Times New Roman"/>
          <w:sz w:val="24"/>
          <w:szCs w:val="24"/>
          <w:lang w:val="lt-LT"/>
        </w:rPr>
        <w:t xml:space="preserve"> Irmant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D922A0">
        <w:rPr>
          <w:rFonts w:ascii="Times New Roman" w:hAnsi="Times New Roman" w:cs="Times New Roman"/>
          <w:sz w:val="24"/>
          <w:szCs w:val="24"/>
          <w:lang w:val="lt-LT"/>
        </w:rPr>
        <w:t xml:space="preserve"> (3-128)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C60507" w:rsidRPr="00D922A0" w:rsidRDefault="00C60507" w:rsidP="00C60507">
      <w:pPr>
        <w:spacing w:after="0"/>
        <w:ind w:left="426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</w:t>
      </w:r>
      <w:proofErr w:type="spellStart"/>
      <w:r w:rsidRPr="00D922A0">
        <w:rPr>
          <w:rFonts w:ascii="Times New Roman" w:hAnsi="Times New Roman" w:cs="Times New Roman"/>
          <w:sz w:val="24"/>
          <w:szCs w:val="24"/>
          <w:lang w:val="lt-LT"/>
        </w:rPr>
        <w:t>Blaževič</w:t>
      </w:r>
      <w:proofErr w:type="spellEnd"/>
      <w:r w:rsidRPr="00D922A0">
        <w:rPr>
          <w:rFonts w:ascii="Times New Roman" w:hAnsi="Times New Roman" w:cs="Times New Roman"/>
          <w:sz w:val="24"/>
          <w:szCs w:val="24"/>
          <w:lang w:val="lt-LT"/>
        </w:rPr>
        <w:t xml:space="preserve"> Valerij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D922A0">
        <w:rPr>
          <w:rFonts w:ascii="Times New Roman" w:hAnsi="Times New Roman" w:cs="Times New Roman"/>
          <w:sz w:val="24"/>
          <w:szCs w:val="24"/>
          <w:lang w:val="lt-LT"/>
        </w:rPr>
        <w:t xml:space="preserve"> (7-005)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CE6F23" w:rsidRDefault="00CE6F23"/>
    <w:p w:rsidR="00C60507" w:rsidRDefault="00C60507"/>
    <w:p w:rsidR="00C60507" w:rsidRPr="00297A39" w:rsidRDefault="00C60507" w:rsidP="00C6050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 xml:space="preserve">Pirmininkas 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 xml:space="preserve">Albinas </w:t>
      </w:r>
      <w:proofErr w:type="spellStart"/>
      <w:r w:rsidRPr="00297A39">
        <w:rPr>
          <w:rFonts w:ascii="Times New Roman" w:hAnsi="Times New Roman"/>
          <w:sz w:val="24"/>
          <w:szCs w:val="24"/>
          <w:lang w:val="lt-LT"/>
        </w:rPr>
        <w:t>Giriūnas</w:t>
      </w:r>
      <w:proofErr w:type="spellEnd"/>
    </w:p>
    <w:p w:rsidR="00C60507" w:rsidRPr="00297A39" w:rsidRDefault="00C60507" w:rsidP="00C6050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60507" w:rsidRPr="00297A39" w:rsidRDefault="00C60507" w:rsidP="00C6050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>Sekretorė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>Jolita Morkūnienė</w:t>
      </w:r>
    </w:p>
    <w:p w:rsidR="00C60507" w:rsidRDefault="00C60507"/>
    <w:sectPr w:rsidR="00C60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6F1"/>
    <w:multiLevelType w:val="hybridMultilevel"/>
    <w:tmpl w:val="73D4F798"/>
    <w:lvl w:ilvl="0" w:tplc="AB1E4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07"/>
    <w:rsid w:val="00C60507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578C"/>
  <w15:chartTrackingRefBased/>
  <w15:docId w15:val="{8EED598A-E5D4-4DE1-BDB8-AC6CF18D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0507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1</cp:revision>
  <dcterms:created xsi:type="dcterms:W3CDTF">2023-06-20T12:24:00Z</dcterms:created>
  <dcterms:modified xsi:type="dcterms:W3CDTF">2023-06-20T12:25:00Z</dcterms:modified>
</cp:coreProperties>
</file>