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D7" w:rsidRDefault="004830D7" w:rsidP="004830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:rsidR="004830D7" w:rsidRPr="006657D0" w:rsidRDefault="004830D7" w:rsidP="004830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6657D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SODININKŲ BENDRIJOS „ĄŽUOLYNAS“</w:t>
      </w:r>
    </w:p>
    <w:p w:rsidR="004830D7" w:rsidRPr="006657D0" w:rsidRDefault="004830D7" w:rsidP="004830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6657D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VALDYBOS POSĖDŽIO, ĮVYKUSIO 2021-0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8</w:t>
      </w:r>
      <w:r w:rsidRPr="006657D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18</w:t>
      </w:r>
    </w:p>
    <w:p w:rsidR="004830D7" w:rsidRPr="006657D0" w:rsidRDefault="004830D7" w:rsidP="004830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 w:rsidRPr="006657D0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N U T A R I M A S</w:t>
      </w:r>
    </w:p>
    <w:p w:rsidR="004830D7" w:rsidRPr="006657D0" w:rsidRDefault="004830D7" w:rsidP="004830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12121"/>
          <w:sz w:val="24"/>
          <w:szCs w:val="24"/>
          <w:lang w:val="lt-LT"/>
        </w:rPr>
      </w:pPr>
    </w:p>
    <w:p w:rsidR="004830D7" w:rsidRPr="006657D0" w:rsidRDefault="004830D7" w:rsidP="004830D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4830D7" w:rsidRPr="006657D0" w:rsidRDefault="004830D7" w:rsidP="004830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657D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NUTARTA: </w:t>
      </w:r>
    </w:p>
    <w:p w:rsidR="004830D7" w:rsidRPr="006657D0" w:rsidRDefault="004830D7" w:rsidP="004830D7">
      <w:pPr>
        <w:pStyle w:val="Sraopastraipa"/>
        <w:numPr>
          <w:ilvl w:val="1"/>
          <w:numId w:val="1"/>
        </w:numPr>
        <w:tabs>
          <w:tab w:val="clear" w:pos="3196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657D0">
        <w:rPr>
          <w:rFonts w:ascii="Times New Roman" w:eastAsia="Times New Roman" w:hAnsi="Times New Roman" w:cs="Times New Roman"/>
          <w:sz w:val="24"/>
          <w:szCs w:val="24"/>
          <w:lang w:val="lt-LT"/>
        </w:rPr>
        <w:t>Pritarta pasiūlymui skirti lėšas 19-os gatvės asfaltavimui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(iki 2250 eurų iš šių metų lėšų) </w:t>
      </w:r>
      <w:r w:rsidRPr="006657D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4830D7" w:rsidRDefault="004830D7" w:rsidP="004830D7">
      <w:pPr>
        <w:pStyle w:val="Sraopastraipa"/>
        <w:numPr>
          <w:ilvl w:val="1"/>
          <w:numId w:val="1"/>
        </w:numPr>
        <w:tabs>
          <w:tab w:val="clear" w:pos="3196"/>
        </w:tabs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Priimti į SB „Ąžuolynas“ narius Aleksandrą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Berlicką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4830D7" w:rsidRPr="00C112E0" w:rsidRDefault="004830D7" w:rsidP="004830D7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830D7" w:rsidRDefault="004830D7" w:rsidP="004830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4830D7" w:rsidRDefault="004830D7" w:rsidP="004830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4830D7" w:rsidRDefault="004830D7" w:rsidP="004830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4830D7" w:rsidRDefault="004830D7" w:rsidP="004830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Pirmininkas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Albinas Giriūnas</w:t>
      </w:r>
    </w:p>
    <w:p w:rsidR="004830D7" w:rsidRDefault="004830D7" w:rsidP="004830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4830D7" w:rsidRDefault="004830D7" w:rsidP="004830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4830D7" w:rsidRPr="00B30F49" w:rsidRDefault="004830D7" w:rsidP="004830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Sekretorė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Jolita Morkūnienė</w:t>
      </w:r>
    </w:p>
    <w:p w:rsidR="004830D7" w:rsidRPr="00B30F49" w:rsidRDefault="004830D7" w:rsidP="004830D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3B7C5A" w:rsidRPr="004830D7" w:rsidRDefault="003B7C5A">
      <w:pPr>
        <w:rPr>
          <w:lang w:val="lt-LT"/>
        </w:rPr>
      </w:pPr>
    </w:p>
    <w:sectPr w:rsidR="003B7C5A" w:rsidRPr="004830D7" w:rsidSect="001A4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44F5"/>
    <w:multiLevelType w:val="multilevel"/>
    <w:tmpl w:val="613E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30D7"/>
    <w:rsid w:val="00077EB8"/>
    <w:rsid w:val="0036578F"/>
    <w:rsid w:val="003B7C5A"/>
    <w:rsid w:val="003F29CE"/>
    <w:rsid w:val="0041392A"/>
    <w:rsid w:val="004830D7"/>
    <w:rsid w:val="005665D7"/>
    <w:rsid w:val="005C53F8"/>
    <w:rsid w:val="005F10E2"/>
    <w:rsid w:val="00B07C42"/>
    <w:rsid w:val="00C73ED5"/>
    <w:rsid w:val="00CE56F4"/>
    <w:rsid w:val="00D361F6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30D7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3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2021-09-13T15:22:00Z</dcterms:created>
  <dcterms:modified xsi:type="dcterms:W3CDTF">2021-09-13T15:23:00Z</dcterms:modified>
</cp:coreProperties>
</file>